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E95" w:rsidRDefault="00A12E95" w:rsidP="005C38C6">
      <w:pPr>
        <w:tabs>
          <w:tab w:val="left" w:pos="990"/>
        </w:tabs>
        <w:ind w:left="4678"/>
        <w:jc w:val="center"/>
        <w:rPr>
          <w:sz w:val="28"/>
          <w:szCs w:val="28"/>
        </w:rPr>
      </w:pPr>
    </w:p>
    <w:p w:rsidR="00E02434" w:rsidRDefault="00E02434" w:rsidP="00E02434">
      <w:pPr>
        <w:tabs>
          <w:tab w:val="left" w:pos="990"/>
        </w:tabs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A12E95" w:rsidRDefault="00E02434" w:rsidP="00A12E95">
      <w:pPr>
        <w:tabs>
          <w:tab w:val="left" w:pos="990"/>
        </w:tabs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Положению о порядке установления выплат стимулирующего характера работникам муниципальных учреждений культуры </w:t>
      </w:r>
      <w:proofErr w:type="spellStart"/>
      <w:r w:rsidR="00A12E95">
        <w:rPr>
          <w:sz w:val="28"/>
          <w:szCs w:val="28"/>
        </w:rPr>
        <w:t>Парковского</w:t>
      </w:r>
      <w:proofErr w:type="spellEnd"/>
      <w:r w:rsidR="00A12E95">
        <w:rPr>
          <w:sz w:val="28"/>
          <w:szCs w:val="28"/>
        </w:rPr>
        <w:t xml:space="preserve"> сельского поселения</w:t>
      </w:r>
    </w:p>
    <w:p w:rsidR="00A12E95" w:rsidRDefault="00A12E95" w:rsidP="00A12E95">
      <w:pPr>
        <w:tabs>
          <w:tab w:val="left" w:pos="990"/>
        </w:tabs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>Тихорецкого района</w:t>
      </w:r>
    </w:p>
    <w:p w:rsidR="00A12E95" w:rsidRDefault="00A12E95" w:rsidP="00A12E95">
      <w:pPr>
        <w:ind w:left="4678"/>
        <w:jc w:val="center"/>
        <w:rPr>
          <w:sz w:val="28"/>
          <w:szCs w:val="28"/>
        </w:rPr>
      </w:pPr>
    </w:p>
    <w:p w:rsidR="005C38C6" w:rsidRDefault="005C38C6" w:rsidP="00E02434"/>
    <w:p w:rsidR="005C38C6" w:rsidRPr="003C5A96" w:rsidRDefault="00742BAA" w:rsidP="005C38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</w:t>
      </w:r>
    </w:p>
    <w:p w:rsidR="005C38C6" w:rsidRPr="003C5A96" w:rsidRDefault="00742BAA" w:rsidP="005C38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оценки </w:t>
      </w:r>
      <w:proofErr w:type="gramStart"/>
      <w:r w:rsidR="005C38C6" w:rsidRPr="003C5A96">
        <w:rPr>
          <w:b/>
          <w:sz w:val="28"/>
          <w:szCs w:val="28"/>
        </w:rPr>
        <w:t xml:space="preserve">эффективности деятельности </w:t>
      </w:r>
      <w:r w:rsidR="008419B6">
        <w:rPr>
          <w:b/>
          <w:sz w:val="28"/>
          <w:szCs w:val="28"/>
        </w:rPr>
        <w:t xml:space="preserve"> работников</w:t>
      </w:r>
      <w:r w:rsidR="00E849BD">
        <w:rPr>
          <w:b/>
          <w:sz w:val="28"/>
          <w:szCs w:val="28"/>
        </w:rPr>
        <w:t xml:space="preserve"> </w:t>
      </w:r>
      <w:r w:rsidR="005C38C6" w:rsidRPr="003C5A96">
        <w:rPr>
          <w:b/>
          <w:sz w:val="28"/>
          <w:szCs w:val="28"/>
        </w:rPr>
        <w:t>муниципальных учреждений культуры</w:t>
      </w:r>
      <w:proofErr w:type="gramEnd"/>
      <w:r w:rsidR="00E849BD">
        <w:rPr>
          <w:b/>
          <w:sz w:val="28"/>
          <w:szCs w:val="28"/>
        </w:rPr>
        <w:t xml:space="preserve"> </w:t>
      </w:r>
      <w:proofErr w:type="spellStart"/>
      <w:r w:rsidR="00E229E2">
        <w:rPr>
          <w:b/>
          <w:sz w:val="28"/>
          <w:szCs w:val="28"/>
        </w:rPr>
        <w:t>Парковского</w:t>
      </w:r>
      <w:proofErr w:type="spellEnd"/>
      <w:r w:rsidR="00E229E2">
        <w:rPr>
          <w:b/>
          <w:sz w:val="28"/>
          <w:szCs w:val="28"/>
        </w:rPr>
        <w:t xml:space="preserve"> сельского поселения </w:t>
      </w:r>
      <w:r>
        <w:rPr>
          <w:b/>
          <w:sz w:val="28"/>
          <w:szCs w:val="28"/>
        </w:rPr>
        <w:t xml:space="preserve">Тихорецкого </w:t>
      </w:r>
      <w:r w:rsidR="005E5E8B" w:rsidRPr="003C5A96">
        <w:rPr>
          <w:b/>
          <w:sz w:val="28"/>
          <w:szCs w:val="28"/>
        </w:rPr>
        <w:t>района</w:t>
      </w:r>
    </w:p>
    <w:p w:rsidR="005E5E8B" w:rsidRPr="003C5A96" w:rsidRDefault="005E5E8B" w:rsidP="00800B09">
      <w:pPr>
        <w:rPr>
          <w:b/>
          <w:sz w:val="28"/>
          <w:szCs w:val="28"/>
        </w:rPr>
      </w:pPr>
    </w:p>
    <w:p w:rsidR="005E5E8B" w:rsidRPr="003C5A96" w:rsidRDefault="005E5E8B" w:rsidP="005C38C6">
      <w:pPr>
        <w:jc w:val="center"/>
        <w:rPr>
          <w:b/>
          <w:sz w:val="28"/>
          <w:szCs w:val="28"/>
        </w:rPr>
      </w:pPr>
      <w:r w:rsidRPr="003C5A96">
        <w:rPr>
          <w:b/>
          <w:sz w:val="28"/>
          <w:szCs w:val="28"/>
        </w:rPr>
        <w:t xml:space="preserve">1. </w:t>
      </w:r>
      <w:r w:rsidR="00843F70">
        <w:rPr>
          <w:b/>
          <w:sz w:val="28"/>
          <w:szCs w:val="28"/>
        </w:rPr>
        <w:t>Работники клубных учреждений</w:t>
      </w:r>
    </w:p>
    <w:p w:rsidR="00502121" w:rsidRDefault="00502121" w:rsidP="00800B09">
      <w:pPr>
        <w:rPr>
          <w:b/>
          <w:sz w:val="28"/>
          <w:szCs w:val="28"/>
        </w:rPr>
      </w:pPr>
    </w:p>
    <w:tbl>
      <w:tblPr>
        <w:tblW w:w="10091" w:type="dxa"/>
        <w:tblInd w:w="-202" w:type="dxa"/>
        <w:tblLayout w:type="fixed"/>
        <w:tblLook w:val="04A0" w:firstRow="1" w:lastRow="0" w:firstColumn="1" w:lastColumn="0" w:noHBand="0" w:noVBand="1"/>
      </w:tblPr>
      <w:tblGrid>
        <w:gridCol w:w="736"/>
        <w:gridCol w:w="2976"/>
        <w:gridCol w:w="2127"/>
        <w:gridCol w:w="2409"/>
        <w:gridCol w:w="1843"/>
      </w:tblGrid>
      <w:tr w:rsidR="00EE0F3E" w:rsidTr="00AA3CE6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0F3E" w:rsidRDefault="00EE0F3E" w:rsidP="005E5E8B">
            <w:pPr>
              <w:snapToGrid w:val="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0F3E" w:rsidRDefault="0045664A" w:rsidP="005E5E8B">
            <w:pPr>
              <w:snapToGrid w:val="0"/>
            </w:pPr>
            <w:r>
              <w:t xml:space="preserve">Критерии эффективности деятельности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0F3E" w:rsidRPr="005E5E8B" w:rsidRDefault="0045664A" w:rsidP="005E5E8B">
            <w:pPr>
              <w:snapToGrid w:val="0"/>
              <w:jc w:val="center"/>
            </w:pPr>
            <w:r>
              <w:t xml:space="preserve">Размер стимулирующей надбавки за интенсивность и высокие результаты работы </w:t>
            </w:r>
            <w:r w:rsidR="00EE0F3E">
              <w:t>(</w:t>
            </w:r>
            <w:proofErr w:type="gramStart"/>
            <w:r w:rsidR="00EE0F3E">
              <w:t>в</w:t>
            </w:r>
            <w:proofErr w:type="gramEnd"/>
            <w:r w:rsidR="00EE0F3E">
              <w:t xml:space="preserve"> % </w:t>
            </w:r>
            <w:proofErr w:type="gramStart"/>
            <w:r w:rsidR="00EE0F3E">
              <w:t>к</w:t>
            </w:r>
            <w:proofErr w:type="gramEnd"/>
            <w:r w:rsidR="00EE0F3E">
              <w:t xml:space="preserve"> должностному окладу или руб.)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0F3E" w:rsidRDefault="00EE0F3E">
            <w:pPr>
              <w:snapToGrid w:val="0"/>
              <w:jc w:val="center"/>
            </w:pPr>
            <w:r>
              <w:t>Форма отчетности,</w:t>
            </w:r>
          </w:p>
          <w:p w:rsidR="00EE0F3E" w:rsidRDefault="00EE0F3E">
            <w:pPr>
              <w:jc w:val="center"/>
            </w:pPr>
            <w:r>
              <w:t>содержащая</w:t>
            </w:r>
          </w:p>
          <w:p w:rsidR="00EE0F3E" w:rsidRDefault="00EE0F3E">
            <w:pPr>
              <w:jc w:val="center"/>
            </w:pPr>
            <w:r>
              <w:t>информацию о</w:t>
            </w:r>
          </w:p>
          <w:p w:rsidR="00EE0F3E" w:rsidRDefault="00EE0F3E">
            <w:pPr>
              <w:jc w:val="center"/>
            </w:pPr>
            <w:proofErr w:type="gramStart"/>
            <w:r>
              <w:t>выполнении</w:t>
            </w:r>
            <w:proofErr w:type="gramEnd"/>
          </w:p>
          <w:p w:rsidR="00EE0F3E" w:rsidRDefault="00EE0F3E">
            <w:pPr>
              <w:jc w:val="center"/>
            </w:pPr>
            <w:r>
              <w:t>показателя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0F3E" w:rsidRDefault="00EE0F3E" w:rsidP="00EE0F3E">
            <w:pPr>
              <w:snapToGrid w:val="0"/>
              <w:jc w:val="center"/>
            </w:pPr>
            <w:r>
              <w:t>Периодичность</w:t>
            </w:r>
          </w:p>
          <w:p w:rsidR="00EE0F3E" w:rsidRDefault="00742BAA" w:rsidP="00EE0F3E">
            <w:pPr>
              <w:snapToGrid w:val="0"/>
              <w:jc w:val="center"/>
            </w:pPr>
            <w:r>
              <w:t xml:space="preserve">установления стимулирующей </w:t>
            </w:r>
            <w:r w:rsidR="0045664A">
              <w:t>надбавки за интенсивность и высокие результаты работы</w:t>
            </w:r>
          </w:p>
        </w:tc>
      </w:tr>
      <w:tr w:rsidR="00EE0F3E" w:rsidTr="00AA3CE6">
        <w:trPr>
          <w:trHeight w:val="37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0F3E" w:rsidRPr="003C5A96" w:rsidRDefault="00EE0F3E">
            <w:pPr>
              <w:snapToGrid w:val="0"/>
              <w:rPr>
                <w:b/>
              </w:rPr>
            </w:pPr>
            <w:r w:rsidRPr="003C5A96">
              <w:rPr>
                <w:b/>
              </w:rPr>
              <w:t>1.</w:t>
            </w:r>
          </w:p>
        </w:tc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F3E" w:rsidRPr="003C5A96" w:rsidRDefault="008419B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Заместитель директора по административно-хозяйственной части</w:t>
            </w:r>
          </w:p>
        </w:tc>
      </w:tr>
      <w:tr w:rsidR="00EE0F3E" w:rsidTr="00090357">
        <w:trPr>
          <w:trHeight w:val="1571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0F3E" w:rsidRDefault="00EE0F3E">
            <w:pPr>
              <w:snapToGrid w:val="0"/>
            </w:pPr>
            <w:r>
              <w:t>1.1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419B6" w:rsidRDefault="00A35373">
            <w:pPr>
              <w:snapToGrid w:val="0"/>
            </w:pPr>
            <w:r>
              <w:t>Отсутствие предписаний контролирующих органов по результатам проверок (</w:t>
            </w:r>
            <w:proofErr w:type="spellStart"/>
            <w:r>
              <w:t>госпожнадзор</w:t>
            </w:r>
            <w:proofErr w:type="spellEnd"/>
            <w:r>
              <w:t xml:space="preserve">, </w:t>
            </w:r>
            <w:proofErr w:type="spellStart"/>
            <w:r>
              <w:t>энэргонадзор</w:t>
            </w:r>
            <w:proofErr w:type="spellEnd"/>
            <w:r>
              <w:t xml:space="preserve"> и др.)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0F3E" w:rsidRDefault="00A32935" w:rsidP="00090357">
            <w:pPr>
              <w:jc w:val="center"/>
            </w:pPr>
            <w: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0F3E" w:rsidRDefault="00EE0F3E">
            <w:pPr>
              <w:snapToGrid w:val="0"/>
              <w:jc w:val="center"/>
            </w:pPr>
            <w:r>
              <w:t>Отчет о выполнении целевых показателей деятельности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9B6" w:rsidRDefault="008419B6" w:rsidP="00EE0F3E">
            <w:pPr>
              <w:snapToGrid w:val="0"/>
              <w:jc w:val="center"/>
            </w:pPr>
          </w:p>
          <w:p w:rsidR="008419B6" w:rsidRDefault="008419B6" w:rsidP="00EE0F3E">
            <w:pPr>
              <w:snapToGrid w:val="0"/>
              <w:jc w:val="center"/>
            </w:pPr>
          </w:p>
          <w:p w:rsidR="00EE0F3E" w:rsidRDefault="00A35373" w:rsidP="00EE0F3E">
            <w:pPr>
              <w:snapToGrid w:val="0"/>
              <w:jc w:val="center"/>
            </w:pPr>
            <w:r>
              <w:t>М</w:t>
            </w:r>
            <w:r w:rsidR="008419B6">
              <w:t>есяц</w:t>
            </w:r>
            <w:r>
              <w:t>, квартал, год</w:t>
            </w:r>
          </w:p>
        </w:tc>
      </w:tr>
      <w:tr w:rsidR="00EE0F3E" w:rsidTr="00AA3CE6">
        <w:trPr>
          <w:trHeight w:val="430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0F3E" w:rsidRDefault="00EE0F3E">
            <w:pPr>
              <w:snapToGrid w:val="0"/>
            </w:pPr>
            <w:r>
              <w:t>1.2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419B6" w:rsidRDefault="008419B6" w:rsidP="008419B6">
            <w:pPr>
              <w:snapToGrid w:val="0"/>
            </w:pPr>
            <w:r>
              <w:t>Награждение грамотами, благодарственными  письмами:</w:t>
            </w:r>
          </w:p>
          <w:p w:rsidR="008419B6" w:rsidRDefault="008419B6" w:rsidP="008419B6">
            <w:pPr>
              <w:snapToGrid w:val="0"/>
            </w:pPr>
            <w:r>
              <w:t>-главы поселения</w:t>
            </w:r>
          </w:p>
          <w:p w:rsidR="008419B6" w:rsidRDefault="008419B6" w:rsidP="008419B6">
            <w:pPr>
              <w:snapToGrid w:val="0"/>
            </w:pPr>
            <w:r>
              <w:t>-главы района</w:t>
            </w:r>
          </w:p>
          <w:p w:rsidR="008419B6" w:rsidRDefault="008419B6" w:rsidP="008419B6">
            <w:pPr>
              <w:snapToGrid w:val="0"/>
            </w:pPr>
            <w:r>
              <w:t>-министерства культуры Краснодарского края</w:t>
            </w:r>
          </w:p>
          <w:p w:rsidR="00EE0F3E" w:rsidRDefault="008419B6" w:rsidP="008419B6">
            <w:pPr>
              <w:snapToGrid w:val="0"/>
            </w:pPr>
            <w:r>
              <w:t>-министерства культуры Российской Федерации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0F3E" w:rsidRDefault="00EE0F3E">
            <w:pPr>
              <w:jc w:val="center"/>
            </w:pPr>
          </w:p>
          <w:p w:rsidR="00EE0F3E" w:rsidRDefault="00EE0F3E">
            <w:pPr>
              <w:jc w:val="center"/>
            </w:pPr>
          </w:p>
          <w:p w:rsidR="00EE0F3E" w:rsidRDefault="00EE0F3E">
            <w:pPr>
              <w:jc w:val="center"/>
            </w:pPr>
          </w:p>
          <w:p w:rsidR="00EE0F3E" w:rsidRDefault="00090357" w:rsidP="008419B6">
            <w:r>
              <w:t xml:space="preserve">              </w:t>
            </w:r>
            <w:r w:rsidR="00EE0F3E">
              <w:t>10</w:t>
            </w:r>
          </w:p>
          <w:p w:rsidR="00EE0F3E" w:rsidRDefault="00A32935">
            <w:pPr>
              <w:jc w:val="center"/>
            </w:pPr>
            <w:r>
              <w:t>20</w:t>
            </w:r>
          </w:p>
          <w:p w:rsidR="00EE0F3E" w:rsidRDefault="00A32935">
            <w:pPr>
              <w:jc w:val="center"/>
            </w:pPr>
            <w:r>
              <w:t>25</w:t>
            </w:r>
          </w:p>
          <w:p w:rsidR="008419B6" w:rsidRDefault="008419B6">
            <w:pPr>
              <w:jc w:val="center"/>
            </w:pPr>
          </w:p>
          <w:p w:rsidR="00EE0F3E" w:rsidRDefault="00A32935">
            <w:pPr>
              <w:jc w:val="center"/>
            </w:pPr>
            <w:r>
              <w:t>25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0F3E" w:rsidRDefault="00EE0F3E">
            <w:pPr>
              <w:snapToGrid w:val="0"/>
              <w:jc w:val="center"/>
            </w:pPr>
            <w:r>
              <w:t>Отчет о выполнении целевых показателей деятельности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5B0" w:rsidRDefault="004F45B0">
            <w:pPr>
              <w:snapToGrid w:val="0"/>
              <w:jc w:val="center"/>
            </w:pPr>
          </w:p>
          <w:p w:rsidR="004F45B0" w:rsidRDefault="004F45B0">
            <w:pPr>
              <w:snapToGrid w:val="0"/>
              <w:jc w:val="center"/>
            </w:pPr>
          </w:p>
          <w:p w:rsidR="004F45B0" w:rsidRDefault="004F45B0">
            <w:pPr>
              <w:snapToGrid w:val="0"/>
              <w:jc w:val="center"/>
            </w:pPr>
          </w:p>
          <w:p w:rsidR="004F45B0" w:rsidRDefault="004F45B0">
            <w:pPr>
              <w:snapToGrid w:val="0"/>
              <w:jc w:val="center"/>
            </w:pPr>
          </w:p>
          <w:p w:rsidR="00EE0F3E" w:rsidRDefault="008419B6">
            <w:pPr>
              <w:snapToGrid w:val="0"/>
              <w:jc w:val="center"/>
            </w:pPr>
            <w:r>
              <w:t>единовременно</w:t>
            </w:r>
          </w:p>
        </w:tc>
      </w:tr>
      <w:tr w:rsidR="00EE0F3E" w:rsidTr="00A35373">
        <w:trPr>
          <w:trHeight w:val="70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E0F3E" w:rsidRDefault="00625654">
            <w:pPr>
              <w:snapToGrid w:val="0"/>
            </w:pPr>
            <w:r>
              <w:t>1.3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85233" w:rsidRDefault="00A35373" w:rsidP="00090357">
            <w:r>
              <w:t xml:space="preserve">Обеспечение санитарно-гигиенических условий деятельности учреждения (температурный, световой режим, режим подачи воды, тепла и т.д.) </w:t>
            </w:r>
          </w:p>
          <w:p w:rsidR="008419B6" w:rsidRDefault="008419B6">
            <w:pPr>
              <w:snapToGrid w:val="0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0F3E" w:rsidRDefault="00EE0F3E">
            <w:pPr>
              <w:jc w:val="center"/>
            </w:pPr>
          </w:p>
          <w:p w:rsidR="00985233" w:rsidRDefault="00A35373">
            <w:pPr>
              <w:jc w:val="center"/>
            </w:pPr>
            <w:r>
              <w:t>5</w:t>
            </w:r>
          </w:p>
          <w:p w:rsidR="00EE0F3E" w:rsidRDefault="00EE0F3E" w:rsidP="00985233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19B6" w:rsidRDefault="00EE0F3E" w:rsidP="004F45B0">
            <w:pPr>
              <w:snapToGrid w:val="0"/>
              <w:jc w:val="center"/>
            </w:pPr>
            <w:r>
              <w:t>Отчет о выполнении целевых показателей деятельности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5B0" w:rsidRDefault="004F45B0">
            <w:pPr>
              <w:snapToGrid w:val="0"/>
              <w:jc w:val="center"/>
            </w:pPr>
          </w:p>
          <w:p w:rsidR="004F45B0" w:rsidRDefault="004F45B0">
            <w:pPr>
              <w:snapToGrid w:val="0"/>
              <w:jc w:val="center"/>
            </w:pPr>
          </w:p>
          <w:p w:rsidR="00EE0F3E" w:rsidRDefault="004F45B0">
            <w:pPr>
              <w:snapToGrid w:val="0"/>
              <w:jc w:val="center"/>
            </w:pPr>
            <w:r>
              <w:t>М</w:t>
            </w:r>
            <w:r w:rsidR="009F5833">
              <w:t>есяц</w:t>
            </w:r>
            <w:r w:rsidR="00A35373">
              <w:t>, квартал, год</w:t>
            </w:r>
          </w:p>
          <w:p w:rsidR="008419B6" w:rsidRDefault="008419B6" w:rsidP="008419B6">
            <w:pPr>
              <w:snapToGrid w:val="0"/>
            </w:pPr>
          </w:p>
        </w:tc>
      </w:tr>
      <w:tr w:rsidR="00A35373" w:rsidTr="00A35373">
        <w:trPr>
          <w:trHeight w:val="70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5373" w:rsidRDefault="00A35373">
            <w:pPr>
              <w:snapToGrid w:val="0"/>
            </w:pPr>
            <w:r>
              <w:t>1.4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5373" w:rsidRDefault="00A35373" w:rsidP="00A35373">
            <w:r>
              <w:t xml:space="preserve">Качественное выполнение работы с сайтами </w:t>
            </w:r>
            <w:r w:rsidR="00090357">
              <w:t>«</w:t>
            </w:r>
            <w:r>
              <w:t xml:space="preserve">государственное </w:t>
            </w:r>
            <w:r>
              <w:lastRenderedPageBreak/>
              <w:t>муниципальное управление</w:t>
            </w:r>
            <w:r w:rsidR="00090357">
              <w:t>»</w:t>
            </w:r>
            <w:r>
              <w:t xml:space="preserve"> и </w:t>
            </w:r>
            <w:r w:rsidR="00090357">
              <w:t>«</w:t>
            </w:r>
            <w:r>
              <w:t xml:space="preserve">государственные закупки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5373" w:rsidRDefault="00A32935">
            <w:pPr>
              <w:jc w:val="center"/>
            </w:pPr>
            <w:r>
              <w:lastRenderedPageBreak/>
              <w:t>65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5373" w:rsidRDefault="00A35373" w:rsidP="004F45B0">
            <w:pPr>
              <w:snapToGrid w:val="0"/>
              <w:jc w:val="center"/>
            </w:pPr>
            <w:r>
              <w:t xml:space="preserve">Отчет о выполнении целевых показателей деятельности </w:t>
            </w:r>
            <w:r>
              <w:lastRenderedPageBreak/>
              <w:t>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373" w:rsidRDefault="00A35373" w:rsidP="00A35373">
            <w:pPr>
              <w:snapToGrid w:val="0"/>
              <w:jc w:val="center"/>
            </w:pPr>
            <w:r>
              <w:lastRenderedPageBreak/>
              <w:t>Месяц, квартал, год</w:t>
            </w:r>
          </w:p>
          <w:p w:rsidR="00A35373" w:rsidRDefault="00A35373">
            <w:pPr>
              <w:snapToGrid w:val="0"/>
              <w:jc w:val="center"/>
            </w:pPr>
          </w:p>
        </w:tc>
      </w:tr>
      <w:tr w:rsidR="00A35373" w:rsidTr="00A35373">
        <w:trPr>
          <w:trHeight w:val="70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5373" w:rsidRDefault="00A35373">
            <w:pPr>
              <w:snapToGrid w:val="0"/>
            </w:pPr>
            <w:r>
              <w:lastRenderedPageBreak/>
              <w:t>1.5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5373" w:rsidRDefault="00A35373" w:rsidP="00A35373">
            <w:r>
              <w:t>Отсутствие перерасхода к утвержденным ежемесячным лимитам потребления электроэнергии, телефонной связи, водопотребления  и теплопотребления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5373" w:rsidRDefault="00A35373">
            <w:pPr>
              <w:jc w:val="center"/>
            </w:pPr>
            <w:r>
              <w:t>10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5373" w:rsidRDefault="00A35373" w:rsidP="004F45B0">
            <w:pPr>
              <w:snapToGrid w:val="0"/>
              <w:jc w:val="center"/>
            </w:pPr>
            <w:r>
              <w:t>Отчет о выполнении целевых показателей деятельности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373" w:rsidRDefault="00A35373" w:rsidP="00A35373">
            <w:pPr>
              <w:snapToGrid w:val="0"/>
              <w:jc w:val="center"/>
            </w:pPr>
            <w:r>
              <w:t>Месяц, квартал, год</w:t>
            </w:r>
          </w:p>
          <w:p w:rsidR="00A35373" w:rsidRDefault="00A35373" w:rsidP="00A35373">
            <w:pPr>
              <w:snapToGrid w:val="0"/>
              <w:jc w:val="center"/>
            </w:pPr>
          </w:p>
          <w:p w:rsidR="00A35373" w:rsidRDefault="00A35373" w:rsidP="00A35373"/>
          <w:p w:rsidR="00A35373" w:rsidRDefault="00A35373" w:rsidP="00A35373"/>
          <w:p w:rsidR="00A35373" w:rsidRPr="00A35373" w:rsidRDefault="00A35373" w:rsidP="00A35373">
            <w:pPr>
              <w:jc w:val="center"/>
            </w:pPr>
          </w:p>
        </w:tc>
      </w:tr>
      <w:tr w:rsidR="00A35373" w:rsidTr="00A35373">
        <w:trPr>
          <w:trHeight w:val="70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5373" w:rsidRDefault="00A35373" w:rsidP="00A35373">
            <w:pPr>
              <w:snapToGrid w:val="0"/>
            </w:pPr>
            <w:r>
              <w:t>1.6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A35373" w:rsidRDefault="00090357" w:rsidP="00090357">
            <w:r>
              <w:t>Своевременное исполнение п</w:t>
            </w:r>
            <w:r w:rsidR="00A35373">
              <w:t>остановлени</w:t>
            </w:r>
            <w:r>
              <w:t>й</w:t>
            </w:r>
            <w:r w:rsidR="00A35373">
              <w:t>, распоряжени</w:t>
            </w:r>
            <w:r>
              <w:t>й</w:t>
            </w:r>
            <w:r w:rsidR="00A35373">
              <w:t>, приказ</w:t>
            </w:r>
            <w:r>
              <w:t>ов</w:t>
            </w:r>
            <w:r w:rsidR="00A35373">
              <w:t>, други</w:t>
            </w:r>
            <w:r>
              <w:t>х</w:t>
            </w:r>
            <w:r w:rsidR="00A35373">
              <w:t xml:space="preserve"> руководящи</w:t>
            </w:r>
            <w:r>
              <w:t>х</w:t>
            </w:r>
            <w:r w:rsidR="00A35373">
              <w:t xml:space="preserve"> и нормативны</w:t>
            </w:r>
            <w:r>
              <w:t>х</w:t>
            </w:r>
            <w:r w:rsidR="00A35373">
              <w:t xml:space="preserve"> документ</w:t>
            </w:r>
            <w:r>
              <w:t>ов</w:t>
            </w:r>
            <w:r w:rsidR="00A35373">
              <w:t xml:space="preserve"> вышестоящих органов, касающи</w:t>
            </w:r>
            <w:r>
              <w:t>х</w:t>
            </w:r>
            <w:r w:rsidR="00A35373">
              <w:t>ся административно-хозяйственного обслуживания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5373" w:rsidRDefault="00A35373" w:rsidP="00A35373">
            <w:pPr>
              <w:jc w:val="center"/>
            </w:pPr>
            <w: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5373" w:rsidRDefault="00A35373" w:rsidP="00A35373">
            <w:pPr>
              <w:snapToGrid w:val="0"/>
              <w:jc w:val="center"/>
            </w:pPr>
            <w:r>
              <w:t>Отчет о выполнении целевых показателей деятельности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373" w:rsidRDefault="00A35373" w:rsidP="00A35373">
            <w:pPr>
              <w:snapToGrid w:val="0"/>
              <w:jc w:val="center"/>
            </w:pPr>
            <w:r>
              <w:t>Месяц, квартал, год</w:t>
            </w:r>
          </w:p>
          <w:p w:rsidR="00A35373" w:rsidRDefault="00A35373" w:rsidP="00A35373">
            <w:pPr>
              <w:snapToGrid w:val="0"/>
              <w:jc w:val="center"/>
            </w:pPr>
          </w:p>
          <w:p w:rsidR="00A35373" w:rsidRDefault="00A35373" w:rsidP="00A35373"/>
          <w:p w:rsidR="00A35373" w:rsidRDefault="00A35373" w:rsidP="00A35373"/>
          <w:p w:rsidR="00A35373" w:rsidRPr="00A35373" w:rsidRDefault="00A35373" w:rsidP="00A35373">
            <w:pPr>
              <w:jc w:val="center"/>
            </w:pPr>
          </w:p>
        </w:tc>
      </w:tr>
      <w:tr w:rsidR="00A35373" w:rsidTr="00297BAD">
        <w:trPr>
          <w:trHeight w:val="113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35373" w:rsidRDefault="00A35373" w:rsidP="00A35373">
            <w:pPr>
              <w:snapToGrid w:val="0"/>
            </w:pPr>
            <w:r>
              <w:t>1.7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A35373" w:rsidRDefault="00090357" w:rsidP="00A35373">
            <w:r>
              <w:t>Порядок и сроки составления отчетности</w:t>
            </w:r>
          </w:p>
          <w:p w:rsidR="00297BAD" w:rsidRDefault="00297BAD" w:rsidP="00A35373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5373" w:rsidRDefault="00090357" w:rsidP="00A35373">
            <w:pPr>
              <w:jc w:val="center"/>
            </w:pPr>
            <w:r>
              <w:t>5</w:t>
            </w:r>
          </w:p>
          <w:p w:rsidR="00297BAD" w:rsidRDefault="00297BAD" w:rsidP="00A35373">
            <w:pPr>
              <w:jc w:val="center"/>
            </w:pPr>
          </w:p>
          <w:p w:rsidR="00297BAD" w:rsidRDefault="00297BAD" w:rsidP="00A35373">
            <w:pPr>
              <w:jc w:val="center"/>
            </w:pPr>
          </w:p>
          <w:p w:rsidR="00297BAD" w:rsidRDefault="00297BAD" w:rsidP="00297BAD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7BAD" w:rsidRDefault="00A35373" w:rsidP="00297BAD">
            <w:pPr>
              <w:snapToGrid w:val="0"/>
              <w:jc w:val="center"/>
            </w:pPr>
            <w:r>
              <w:t>Отчет о выполнении целевых показателей деятельности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373" w:rsidRDefault="00A35373" w:rsidP="00A35373">
            <w:pPr>
              <w:snapToGrid w:val="0"/>
              <w:jc w:val="center"/>
            </w:pPr>
            <w:r>
              <w:t>Месяц, квартал, год</w:t>
            </w:r>
          </w:p>
          <w:p w:rsidR="00297BAD" w:rsidRDefault="00297BAD" w:rsidP="00A35373">
            <w:pPr>
              <w:snapToGrid w:val="0"/>
              <w:jc w:val="center"/>
            </w:pPr>
          </w:p>
          <w:p w:rsidR="00297BAD" w:rsidRPr="00A35373" w:rsidRDefault="00297BAD" w:rsidP="00297BAD"/>
        </w:tc>
      </w:tr>
      <w:tr w:rsidR="00090357" w:rsidTr="00A35373">
        <w:trPr>
          <w:trHeight w:val="70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90357" w:rsidRDefault="00090357" w:rsidP="00A35373">
            <w:pPr>
              <w:snapToGrid w:val="0"/>
            </w:pPr>
            <w:r>
              <w:t>1.8.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090357" w:rsidRDefault="00E02434" w:rsidP="00090357">
            <w:r>
              <w:t>П</w:t>
            </w:r>
            <w:r w:rsidR="00090357">
              <w:t>роведение</w:t>
            </w:r>
          </w:p>
          <w:p w:rsidR="00090357" w:rsidRDefault="00090357" w:rsidP="00090357">
            <w:r>
              <w:t>инвентаризации, конечный итог которой, направлен на высокий уровень ее рентабельности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0357" w:rsidRDefault="00090357" w:rsidP="00A35373">
            <w:pPr>
              <w:jc w:val="center"/>
            </w:pPr>
            <w: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0357" w:rsidRDefault="00090357" w:rsidP="00090357">
            <w:pPr>
              <w:snapToGrid w:val="0"/>
              <w:jc w:val="center"/>
            </w:pPr>
            <w:r>
              <w:t>Отчет о выполнении целевых показателей деятельности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357" w:rsidRDefault="00090357" w:rsidP="00090357">
            <w:pPr>
              <w:snapToGrid w:val="0"/>
              <w:jc w:val="center"/>
            </w:pPr>
            <w:r>
              <w:t>Месяц, квартал, год</w:t>
            </w:r>
          </w:p>
          <w:p w:rsidR="00090357" w:rsidRDefault="00090357" w:rsidP="00090357">
            <w:pPr>
              <w:snapToGrid w:val="0"/>
              <w:jc w:val="center"/>
            </w:pPr>
          </w:p>
          <w:p w:rsidR="00090357" w:rsidRDefault="00090357" w:rsidP="00090357"/>
          <w:p w:rsidR="00090357" w:rsidRDefault="00090357" w:rsidP="00090357"/>
          <w:p w:rsidR="00090357" w:rsidRPr="00A35373" w:rsidRDefault="00090357" w:rsidP="00090357">
            <w:pPr>
              <w:jc w:val="center"/>
            </w:pPr>
          </w:p>
        </w:tc>
      </w:tr>
      <w:tr w:rsidR="00090357" w:rsidTr="00A35373">
        <w:trPr>
          <w:trHeight w:val="70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90357" w:rsidRDefault="00090357" w:rsidP="00A35373">
            <w:pPr>
              <w:snapToGrid w:val="0"/>
            </w:pPr>
            <w:r>
              <w:t>1.8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090357" w:rsidRDefault="00090357" w:rsidP="00A35373">
            <w:r>
              <w:t>Правила внутреннего трудового распорядка, а так же координация работы подчиненных ему служб и структурных подразделений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0357" w:rsidRDefault="00090357" w:rsidP="00A35373">
            <w:pPr>
              <w:jc w:val="center"/>
            </w:pPr>
            <w: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0357" w:rsidRDefault="00090357" w:rsidP="00A35373">
            <w:pPr>
              <w:snapToGrid w:val="0"/>
              <w:jc w:val="center"/>
            </w:pPr>
            <w:r>
              <w:t>Отчет о выполнении целевых показателей деятельности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357" w:rsidRDefault="00090357" w:rsidP="00A35373">
            <w:pPr>
              <w:snapToGrid w:val="0"/>
              <w:jc w:val="center"/>
            </w:pPr>
            <w:r>
              <w:t>Месяц, квартал, год</w:t>
            </w:r>
          </w:p>
          <w:p w:rsidR="00090357" w:rsidRDefault="00090357" w:rsidP="00A35373">
            <w:pPr>
              <w:snapToGrid w:val="0"/>
              <w:jc w:val="center"/>
            </w:pPr>
          </w:p>
        </w:tc>
      </w:tr>
      <w:tr w:rsidR="00090357" w:rsidTr="00A35373">
        <w:trPr>
          <w:trHeight w:val="70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90357" w:rsidRDefault="00090357" w:rsidP="00A35373">
            <w:pPr>
              <w:snapToGrid w:val="0"/>
            </w:pPr>
            <w:r>
              <w:t>1.9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090357" w:rsidRDefault="00090357" w:rsidP="00090357">
            <w:r>
              <w:t>Принятие мер по расширению хозяйственной деятельности учреждения, своевременному заключению необходимых договоров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0357" w:rsidRDefault="00090357" w:rsidP="00A35373">
            <w:pPr>
              <w:jc w:val="center"/>
            </w:pPr>
            <w: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0357" w:rsidRDefault="00090357" w:rsidP="00A35373">
            <w:pPr>
              <w:snapToGrid w:val="0"/>
              <w:jc w:val="center"/>
            </w:pPr>
            <w:r>
              <w:t>Отчет о выполнении целевых показателей деятельности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357" w:rsidRDefault="00090357" w:rsidP="007B2CD4">
            <w:pPr>
              <w:snapToGrid w:val="0"/>
              <w:jc w:val="center"/>
            </w:pPr>
            <w:r>
              <w:t>Месяц, квартал, год</w:t>
            </w:r>
          </w:p>
          <w:p w:rsidR="00090357" w:rsidRDefault="00090357" w:rsidP="00A35373">
            <w:pPr>
              <w:snapToGrid w:val="0"/>
              <w:jc w:val="center"/>
            </w:pPr>
          </w:p>
        </w:tc>
      </w:tr>
      <w:tr w:rsidR="00090357" w:rsidTr="00A35373">
        <w:trPr>
          <w:trHeight w:val="70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90357" w:rsidRDefault="00090357" w:rsidP="00A35373">
            <w:pPr>
              <w:snapToGrid w:val="0"/>
            </w:pPr>
            <w:r>
              <w:t>1.10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090357" w:rsidRDefault="00090357" w:rsidP="00090357">
            <w:r>
              <w:t>Контроль рационального расходования материалов и финансовых средств, выделяемых для хозяйственных нужд учреждения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0357" w:rsidRDefault="00090357" w:rsidP="00A35373">
            <w:pPr>
              <w:jc w:val="center"/>
            </w:pPr>
            <w: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0357" w:rsidRDefault="00090357" w:rsidP="00A35373">
            <w:pPr>
              <w:snapToGrid w:val="0"/>
              <w:jc w:val="center"/>
            </w:pPr>
            <w:r>
              <w:t>Отчет о выполнении целевых показателей деятельности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357" w:rsidRDefault="00090357" w:rsidP="007B2CD4">
            <w:pPr>
              <w:snapToGrid w:val="0"/>
              <w:jc w:val="center"/>
            </w:pPr>
            <w:r>
              <w:t>Месяц, квартал, год</w:t>
            </w:r>
          </w:p>
          <w:p w:rsidR="00090357" w:rsidRDefault="00090357" w:rsidP="007B2CD4">
            <w:pPr>
              <w:snapToGrid w:val="0"/>
              <w:jc w:val="center"/>
            </w:pPr>
          </w:p>
        </w:tc>
      </w:tr>
      <w:tr w:rsidR="00090357" w:rsidTr="00A35373">
        <w:trPr>
          <w:trHeight w:val="70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00B09" w:rsidRDefault="00800B09" w:rsidP="00A35373">
            <w:pPr>
              <w:snapToGrid w:val="0"/>
            </w:pPr>
          </w:p>
          <w:p w:rsidR="00090357" w:rsidRDefault="00090357" w:rsidP="00A35373">
            <w:pPr>
              <w:snapToGrid w:val="0"/>
            </w:pPr>
            <w:r>
              <w:lastRenderedPageBreak/>
              <w:t>1.11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00B09" w:rsidRDefault="00800B09" w:rsidP="00A01C1C"/>
          <w:p w:rsidR="00090357" w:rsidRPr="007B2CD4" w:rsidRDefault="00090357" w:rsidP="00A01C1C">
            <w:pPr>
              <w:rPr>
                <w:b/>
              </w:rPr>
            </w:pPr>
            <w:r>
              <w:lastRenderedPageBreak/>
              <w:t>Выполнение отдельных служебных поручений</w:t>
            </w:r>
            <w:r w:rsidR="00A01C1C">
              <w:t xml:space="preserve"> руководителя учреждения</w:t>
            </w:r>
            <w:r>
              <w:t>, не приуроченных к основным обязанностям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Default="00800B09" w:rsidP="00A35373">
            <w:pPr>
              <w:jc w:val="center"/>
            </w:pPr>
          </w:p>
          <w:p w:rsidR="00090357" w:rsidRDefault="00090357" w:rsidP="00A35373">
            <w:pPr>
              <w:jc w:val="center"/>
            </w:pPr>
            <w:r>
              <w:lastRenderedPageBreak/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Default="00800B09" w:rsidP="00A35373">
            <w:pPr>
              <w:snapToGrid w:val="0"/>
              <w:jc w:val="center"/>
            </w:pPr>
          </w:p>
          <w:p w:rsidR="00090357" w:rsidRDefault="00090357" w:rsidP="00A35373">
            <w:pPr>
              <w:snapToGrid w:val="0"/>
              <w:jc w:val="center"/>
            </w:pPr>
            <w:r>
              <w:lastRenderedPageBreak/>
              <w:t>Отчет о выполнении целевых показателей деятельности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B09" w:rsidRDefault="00800B09" w:rsidP="007B2CD4">
            <w:pPr>
              <w:snapToGrid w:val="0"/>
              <w:jc w:val="center"/>
            </w:pPr>
          </w:p>
          <w:p w:rsidR="00090357" w:rsidRDefault="00090357" w:rsidP="007B2CD4">
            <w:pPr>
              <w:snapToGrid w:val="0"/>
              <w:jc w:val="center"/>
            </w:pPr>
            <w:r>
              <w:lastRenderedPageBreak/>
              <w:t>Месяц, квартал, год</w:t>
            </w:r>
          </w:p>
          <w:p w:rsidR="00090357" w:rsidRDefault="00090357" w:rsidP="007B2CD4">
            <w:pPr>
              <w:snapToGrid w:val="0"/>
              <w:jc w:val="center"/>
            </w:pPr>
          </w:p>
        </w:tc>
      </w:tr>
      <w:tr w:rsidR="00090357" w:rsidTr="001C1F7C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0357" w:rsidRDefault="00090357" w:rsidP="001C1F7C">
            <w:pPr>
              <w:snapToGrid w:val="0"/>
            </w:pPr>
          </w:p>
        </w:tc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357" w:rsidRDefault="00090357" w:rsidP="001C1F7C">
            <w:pPr>
              <w:snapToGrid w:val="0"/>
            </w:pPr>
            <w:r>
              <w:t xml:space="preserve">Всего по показателям                </w:t>
            </w:r>
            <w:r w:rsidR="00A01C1C">
              <w:t xml:space="preserve">        </w:t>
            </w:r>
            <w:r>
              <w:t>5-200</w:t>
            </w:r>
          </w:p>
        </w:tc>
      </w:tr>
      <w:tr w:rsidR="00090357" w:rsidTr="00FC2C20">
        <w:trPr>
          <w:trHeight w:val="320"/>
        </w:trPr>
        <w:tc>
          <w:tcPr>
            <w:tcW w:w="7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90357" w:rsidRPr="00FE51B4" w:rsidRDefault="00090357" w:rsidP="00A35373">
            <w:pPr>
              <w:snapToGrid w:val="0"/>
              <w:rPr>
                <w:b/>
              </w:rPr>
            </w:pPr>
            <w:r w:rsidRPr="00FE51B4">
              <w:rPr>
                <w:b/>
              </w:rPr>
              <w:t>2.</w:t>
            </w:r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357" w:rsidRPr="00FE51B4" w:rsidRDefault="00090357" w:rsidP="00A01C1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Художественный руководитель, заведующий сектором культурно-просветительной работы</w:t>
            </w:r>
            <w:r w:rsidR="00A01C1C">
              <w:rPr>
                <w:b/>
              </w:rPr>
              <w:t xml:space="preserve">, </w:t>
            </w:r>
            <w:proofErr w:type="spellStart"/>
            <w:r w:rsidR="00A01C1C">
              <w:rPr>
                <w:b/>
              </w:rPr>
              <w:t>культорганизатор</w:t>
            </w:r>
            <w:proofErr w:type="spellEnd"/>
            <w:r w:rsidR="00A01C1C">
              <w:rPr>
                <w:b/>
              </w:rPr>
              <w:t xml:space="preserve"> по работе с молодёжью, </w:t>
            </w:r>
            <w:proofErr w:type="spellStart"/>
            <w:r w:rsidR="00A01C1C">
              <w:rPr>
                <w:b/>
              </w:rPr>
              <w:t>культорганизатор</w:t>
            </w:r>
            <w:proofErr w:type="spellEnd"/>
            <w:r w:rsidR="00A01C1C">
              <w:rPr>
                <w:b/>
              </w:rPr>
              <w:t xml:space="preserve"> по работе с детьми</w:t>
            </w:r>
          </w:p>
        </w:tc>
      </w:tr>
      <w:tr w:rsidR="00090357" w:rsidTr="00AA3CE6">
        <w:trPr>
          <w:trHeight w:val="27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0357" w:rsidRDefault="0006622F" w:rsidP="00A35373">
            <w:pPr>
              <w:snapToGrid w:val="0"/>
            </w:pPr>
            <w:r>
              <w:t>2.1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0357" w:rsidRDefault="00090357" w:rsidP="00A35373">
            <w:pPr>
              <w:snapToGrid w:val="0"/>
            </w:pPr>
            <w:r>
              <w:t>Повышение квалификации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0357" w:rsidRDefault="00090357" w:rsidP="0058784F">
            <w:pPr>
              <w:jc w:val="center"/>
            </w:pPr>
            <w:r>
              <w:t>20</w:t>
            </w:r>
          </w:p>
          <w:p w:rsidR="00090357" w:rsidRDefault="00090357" w:rsidP="00A35373">
            <w:pPr>
              <w:jc w:val="center"/>
            </w:pPr>
          </w:p>
          <w:p w:rsidR="00090357" w:rsidRDefault="00090357" w:rsidP="0058784F"/>
          <w:p w:rsidR="00090357" w:rsidRDefault="00090357" w:rsidP="0058784F"/>
          <w:p w:rsidR="00090357" w:rsidRDefault="00090357" w:rsidP="00A35373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0357" w:rsidRDefault="00090357" w:rsidP="00A35373">
            <w:pPr>
              <w:snapToGrid w:val="0"/>
              <w:jc w:val="center"/>
            </w:pPr>
            <w:r>
              <w:t>Отчет о выполнении целевых показателей деятельности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357" w:rsidRDefault="00090357" w:rsidP="0058784F">
            <w:pPr>
              <w:snapToGrid w:val="0"/>
              <w:jc w:val="center"/>
            </w:pPr>
            <w:r>
              <w:t>М</w:t>
            </w:r>
            <w:r w:rsidRPr="00985233">
              <w:t>есяц, квартал, год</w:t>
            </w:r>
          </w:p>
        </w:tc>
      </w:tr>
      <w:tr w:rsidR="00090357" w:rsidTr="00A01C1C">
        <w:trPr>
          <w:trHeight w:val="159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0357" w:rsidRDefault="0006622F" w:rsidP="00A35373">
            <w:pPr>
              <w:snapToGrid w:val="0"/>
            </w:pPr>
            <w:r>
              <w:t>2.2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0357" w:rsidRDefault="00090357" w:rsidP="00A01C1C">
            <w:pPr>
              <w:snapToGrid w:val="0"/>
            </w:pPr>
            <w:r>
              <w:t>Наличие коллективов со званием «Народный</w:t>
            </w:r>
            <w:r w:rsidR="00A01C1C">
              <w:t>», «</w:t>
            </w:r>
            <w:r>
              <w:t>Образцовый</w:t>
            </w:r>
            <w:r w:rsidR="00A01C1C">
              <w:t>»</w:t>
            </w:r>
            <w:r>
              <w:t xml:space="preserve"> самодеятельный коллектив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0357" w:rsidRDefault="00090357" w:rsidP="0058784F">
            <w:pPr>
              <w:jc w:val="center"/>
            </w:pPr>
            <w:r>
              <w:t>10</w:t>
            </w:r>
          </w:p>
          <w:p w:rsidR="00090357" w:rsidRDefault="00090357" w:rsidP="00A35373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0357" w:rsidRDefault="00090357" w:rsidP="00A35373">
            <w:pPr>
              <w:snapToGrid w:val="0"/>
              <w:jc w:val="center"/>
            </w:pPr>
            <w:r w:rsidRPr="001F07B6">
              <w:t>Отчет о выполнении целевых показателей деятельности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357" w:rsidRDefault="00090357" w:rsidP="0058784F">
            <w:pPr>
              <w:snapToGrid w:val="0"/>
            </w:pPr>
            <w:r>
              <w:t>М</w:t>
            </w:r>
            <w:r w:rsidRPr="00985233">
              <w:t>есяц, квартал, год</w:t>
            </w:r>
          </w:p>
        </w:tc>
      </w:tr>
      <w:tr w:rsidR="00090357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0357" w:rsidRDefault="0006622F" w:rsidP="00A35373">
            <w:pPr>
              <w:snapToGrid w:val="0"/>
            </w:pPr>
            <w:r>
              <w:t>2.3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0357" w:rsidRDefault="00090357" w:rsidP="00A35373">
            <w:pPr>
              <w:snapToGrid w:val="0"/>
            </w:pPr>
            <w:r>
              <w:t>Получение грантов (международных, всероссийских, краевых, муниципальных)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0357" w:rsidRDefault="00A01C1C" w:rsidP="0058784F">
            <w:pPr>
              <w:jc w:val="center"/>
            </w:pPr>
            <w:r>
              <w:t>5</w:t>
            </w:r>
          </w:p>
          <w:p w:rsidR="00090357" w:rsidRDefault="00090357" w:rsidP="00A35373">
            <w:pPr>
              <w:jc w:val="center"/>
            </w:pPr>
          </w:p>
          <w:p w:rsidR="00090357" w:rsidRDefault="00090357" w:rsidP="00A35373">
            <w:pPr>
              <w:jc w:val="center"/>
            </w:pPr>
          </w:p>
          <w:p w:rsidR="00090357" w:rsidRDefault="00090357" w:rsidP="0058784F"/>
          <w:p w:rsidR="00090357" w:rsidRDefault="00090357" w:rsidP="00A35373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0357" w:rsidRDefault="00090357" w:rsidP="00A35373">
            <w:pPr>
              <w:snapToGrid w:val="0"/>
              <w:jc w:val="center"/>
            </w:pPr>
            <w:r w:rsidRPr="009F5833">
              <w:t>Отчет о выполнении целевых показателей деятельности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357" w:rsidRDefault="00090357" w:rsidP="00A16E0E">
            <w:pPr>
              <w:snapToGrid w:val="0"/>
              <w:jc w:val="center"/>
            </w:pPr>
            <w:r>
              <w:t>М</w:t>
            </w:r>
            <w:r w:rsidRPr="009F5833">
              <w:t>есяц, квартал, год</w:t>
            </w:r>
          </w:p>
        </w:tc>
      </w:tr>
      <w:tr w:rsidR="00090357" w:rsidTr="00A01C1C">
        <w:trPr>
          <w:trHeight w:val="1990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0357" w:rsidRDefault="0006622F" w:rsidP="00A35373">
            <w:pPr>
              <w:snapToGrid w:val="0"/>
            </w:pPr>
            <w:r>
              <w:t>2.4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0357" w:rsidRDefault="00090357" w:rsidP="00A35373">
            <w:pPr>
              <w:snapToGrid w:val="0"/>
            </w:pPr>
            <w:r>
              <w:t xml:space="preserve">Участие в конкурсах, фестивалях, смотрах (лауреаты, дипломанты 1,2,3 степеней) </w:t>
            </w:r>
          </w:p>
          <w:p w:rsidR="00A01C1C" w:rsidRDefault="00A01C1C" w:rsidP="00A35373">
            <w:pPr>
              <w:snapToGrid w:val="0"/>
            </w:pPr>
            <w:r>
              <w:t>Всероссийских</w:t>
            </w:r>
          </w:p>
          <w:p w:rsidR="00090357" w:rsidRDefault="00090357" w:rsidP="00A35373">
            <w:pPr>
              <w:snapToGrid w:val="0"/>
            </w:pPr>
            <w:r>
              <w:t>Краевых</w:t>
            </w:r>
          </w:p>
          <w:p w:rsidR="00090357" w:rsidRDefault="00090357" w:rsidP="00A35373">
            <w:pPr>
              <w:snapToGrid w:val="0"/>
            </w:pPr>
            <w:r>
              <w:t xml:space="preserve">Районных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0357" w:rsidRDefault="00A01C1C" w:rsidP="00A35373">
            <w:pPr>
              <w:jc w:val="center"/>
            </w:pPr>
            <w:r>
              <w:t>35</w:t>
            </w:r>
          </w:p>
          <w:p w:rsidR="00090357" w:rsidRDefault="00090357" w:rsidP="00A35373">
            <w:pPr>
              <w:jc w:val="center"/>
            </w:pPr>
          </w:p>
          <w:p w:rsidR="00090357" w:rsidRDefault="00090357" w:rsidP="00A35373">
            <w:pPr>
              <w:jc w:val="center"/>
            </w:pPr>
          </w:p>
          <w:p w:rsidR="00090357" w:rsidRDefault="00090357" w:rsidP="00A35373">
            <w:pPr>
              <w:jc w:val="center"/>
            </w:pPr>
          </w:p>
          <w:p w:rsidR="00090357" w:rsidRDefault="00090357" w:rsidP="00A35373">
            <w:pPr>
              <w:jc w:val="center"/>
            </w:pPr>
            <w:r>
              <w:t>20</w:t>
            </w:r>
          </w:p>
          <w:p w:rsidR="00090357" w:rsidRDefault="00090357" w:rsidP="002507C3">
            <w:pPr>
              <w:jc w:val="center"/>
            </w:pPr>
            <w:r>
              <w:t>10</w:t>
            </w:r>
          </w:p>
          <w:p w:rsidR="00A01C1C" w:rsidRDefault="00A01C1C" w:rsidP="002507C3">
            <w:pPr>
              <w:jc w:val="center"/>
            </w:pPr>
            <w:r>
              <w:t>5</w:t>
            </w:r>
          </w:p>
          <w:p w:rsidR="00090357" w:rsidRDefault="00090357" w:rsidP="00A35373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0357" w:rsidRDefault="00090357" w:rsidP="00A35373">
            <w:pPr>
              <w:snapToGrid w:val="0"/>
              <w:jc w:val="center"/>
            </w:pPr>
            <w:r w:rsidRPr="009F5833">
              <w:t>Отчет о выполнении целевых показателей деятельности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357" w:rsidRDefault="00090357" w:rsidP="00A35373">
            <w:pPr>
              <w:snapToGrid w:val="0"/>
              <w:jc w:val="center"/>
            </w:pPr>
            <w:r>
              <w:t>М</w:t>
            </w:r>
            <w:r w:rsidRPr="009F5833">
              <w:t>есяц, квартал, год</w:t>
            </w:r>
          </w:p>
          <w:p w:rsidR="00090357" w:rsidRDefault="00090357" w:rsidP="00A35373">
            <w:pPr>
              <w:snapToGrid w:val="0"/>
              <w:jc w:val="center"/>
            </w:pPr>
          </w:p>
          <w:p w:rsidR="00090357" w:rsidRDefault="00090357" w:rsidP="00A35373">
            <w:pPr>
              <w:snapToGrid w:val="0"/>
              <w:jc w:val="center"/>
            </w:pPr>
          </w:p>
          <w:p w:rsidR="00090357" w:rsidRDefault="00090357" w:rsidP="00A16E0E">
            <w:pPr>
              <w:snapToGrid w:val="0"/>
              <w:jc w:val="center"/>
            </w:pPr>
          </w:p>
        </w:tc>
      </w:tr>
      <w:tr w:rsidR="00A01C1C" w:rsidTr="00A01C1C">
        <w:trPr>
          <w:trHeight w:val="1990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1C1C" w:rsidRDefault="0006622F" w:rsidP="00A35373">
            <w:pPr>
              <w:snapToGrid w:val="0"/>
            </w:pPr>
            <w:r>
              <w:t>2.5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1C1C" w:rsidRDefault="00A01C1C" w:rsidP="00A35373">
            <w:pPr>
              <w:snapToGrid w:val="0"/>
            </w:pPr>
            <w:r>
              <w:t>Организация и проведение праздников.</w:t>
            </w:r>
          </w:p>
          <w:p w:rsidR="00A01C1C" w:rsidRDefault="00A01C1C" w:rsidP="00A35373">
            <w:pPr>
              <w:snapToGrid w:val="0"/>
            </w:pPr>
            <w:r>
              <w:t>Личное участие в мероприятиях в качестве ведущего, исполнителя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1C1C" w:rsidRDefault="00A01C1C" w:rsidP="00A35373">
            <w:pPr>
              <w:jc w:val="center"/>
            </w:pPr>
            <w:r>
              <w:t>10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1C1C" w:rsidRDefault="00A01C1C" w:rsidP="009B0C93">
            <w:pPr>
              <w:snapToGrid w:val="0"/>
              <w:jc w:val="center"/>
            </w:pPr>
            <w:r w:rsidRPr="009F5833">
              <w:t>Отчет о выполнении целевых показателей деятельности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1C" w:rsidRDefault="00A01C1C" w:rsidP="009B0C93">
            <w:pPr>
              <w:snapToGrid w:val="0"/>
              <w:jc w:val="center"/>
            </w:pPr>
            <w:r>
              <w:t>М</w:t>
            </w:r>
            <w:r w:rsidRPr="009F5833">
              <w:t>есяц, квартал, год</w:t>
            </w:r>
          </w:p>
          <w:p w:rsidR="00A01C1C" w:rsidRDefault="00A01C1C" w:rsidP="00800B09">
            <w:pPr>
              <w:snapToGrid w:val="0"/>
            </w:pPr>
          </w:p>
        </w:tc>
      </w:tr>
      <w:tr w:rsidR="00A01C1C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1C1C" w:rsidRPr="007E6C00" w:rsidRDefault="0006622F" w:rsidP="00A35373">
            <w:pPr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2.6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1C1C" w:rsidRPr="007E6C00" w:rsidRDefault="00A01C1C" w:rsidP="00A35373">
            <w:pPr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Наличие и рост постоянно действующих клубных формирований, сохранение и рост контингента их участников в отчетный период.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1C1C" w:rsidRDefault="0006622F" w:rsidP="00A35373">
            <w:pPr>
              <w:jc w:val="center"/>
            </w:pPr>
            <w:r>
              <w:t>2</w:t>
            </w:r>
            <w:r w:rsidR="00A01C1C">
              <w:t>5</w:t>
            </w:r>
          </w:p>
          <w:p w:rsidR="00A01C1C" w:rsidRDefault="00A01C1C" w:rsidP="00A35373">
            <w:pPr>
              <w:jc w:val="center"/>
            </w:pPr>
          </w:p>
          <w:p w:rsidR="00A01C1C" w:rsidRDefault="00A01C1C" w:rsidP="00A35373">
            <w:pPr>
              <w:jc w:val="center"/>
            </w:pPr>
          </w:p>
          <w:p w:rsidR="00A01C1C" w:rsidRDefault="00A01C1C" w:rsidP="00A35373">
            <w:pPr>
              <w:jc w:val="center"/>
            </w:pPr>
          </w:p>
          <w:p w:rsidR="00A01C1C" w:rsidRDefault="00A01C1C" w:rsidP="00A35373">
            <w:pPr>
              <w:jc w:val="center"/>
            </w:pPr>
          </w:p>
          <w:p w:rsidR="00A01C1C" w:rsidRDefault="00A01C1C" w:rsidP="00A35373">
            <w:pPr>
              <w:jc w:val="center"/>
            </w:pPr>
          </w:p>
          <w:p w:rsidR="00A01C1C" w:rsidRDefault="00A01C1C" w:rsidP="00A35373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1C1C" w:rsidRDefault="00A01C1C" w:rsidP="00A35373">
            <w:pPr>
              <w:snapToGrid w:val="0"/>
              <w:jc w:val="center"/>
            </w:pPr>
            <w:r w:rsidRPr="009F5833">
              <w:t>Отчет о выполнении целевых показателей деятельности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1C" w:rsidRDefault="00A01C1C" w:rsidP="00A35373">
            <w:pPr>
              <w:snapToGrid w:val="0"/>
              <w:jc w:val="center"/>
            </w:pPr>
            <w:r w:rsidRPr="000B1810">
              <w:t>месяц, квартал, полугодие,        9 месяцев, год</w:t>
            </w:r>
          </w:p>
        </w:tc>
      </w:tr>
      <w:tr w:rsidR="00A01C1C" w:rsidTr="00A01C1C">
        <w:trPr>
          <w:trHeight w:val="1761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1C1C" w:rsidRPr="007E6C00" w:rsidRDefault="0006622F" w:rsidP="00A35373">
            <w:pPr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2.7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1C1C" w:rsidRPr="007E6C00" w:rsidRDefault="00A01C1C" w:rsidP="00A35373">
            <w:pPr>
              <w:snapToGri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Увеличение количества посетителей (человек) культурно-досуговых мероприятий в соответствии с дорожной картой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1C1C" w:rsidRDefault="00A01C1C" w:rsidP="00A35373">
            <w:pPr>
              <w:jc w:val="center"/>
            </w:pPr>
            <w:r>
              <w:t>15</w:t>
            </w:r>
          </w:p>
          <w:p w:rsidR="00A01C1C" w:rsidRDefault="00A01C1C" w:rsidP="00A35373">
            <w:pPr>
              <w:jc w:val="center"/>
            </w:pPr>
          </w:p>
          <w:p w:rsidR="00A01C1C" w:rsidRDefault="00A01C1C" w:rsidP="00A35373">
            <w:pPr>
              <w:jc w:val="center"/>
            </w:pPr>
          </w:p>
          <w:p w:rsidR="00A01C1C" w:rsidRDefault="00A01C1C" w:rsidP="00A35373">
            <w:pPr>
              <w:jc w:val="center"/>
            </w:pPr>
          </w:p>
          <w:p w:rsidR="00A01C1C" w:rsidRDefault="00A01C1C" w:rsidP="000E6852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1C1C" w:rsidRDefault="00A01C1C" w:rsidP="00A35373">
            <w:pPr>
              <w:snapToGrid w:val="0"/>
              <w:jc w:val="center"/>
            </w:pPr>
            <w:r w:rsidRPr="009F5833">
              <w:t>Отчет о выполнении целевых показателей деятельности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1C" w:rsidRDefault="00A01C1C" w:rsidP="00A35373">
            <w:pPr>
              <w:snapToGrid w:val="0"/>
              <w:jc w:val="center"/>
            </w:pPr>
            <w:r>
              <w:t>Месяц, квартал, год</w:t>
            </w:r>
          </w:p>
          <w:p w:rsidR="00A01C1C" w:rsidRDefault="00A01C1C" w:rsidP="00A35373">
            <w:pPr>
              <w:snapToGrid w:val="0"/>
              <w:jc w:val="center"/>
            </w:pPr>
          </w:p>
          <w:p w:rsidR="00A01C1C" w:rsidRDefault="00A01C1C" w:rsidP="00A35373">
            <w:pPr>
              <w:snapToGrid w:val="0"/>
              <w:jc w:val="center"/>
            </w:pPr>
          </w:p>
          <w:p w:rsidR="00A01C1C" w:rsidRDefault="00A01C1C" w:rsidP="00A35373">
            <w:pPr>
              <w:snapToGrid w:val="0"/>
            </w:pPr>
          </w:p>
        </w:tc>
      </w:tr>
      <w:tr w:rsidR="00A01C1C" w:rsidTr="00A01C1C">
        <w:trPr>
          <w:trHeight w:val="1815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1C1C" w:rsidRDefault="0006622F" w:rsidP="00A35373">
            <w:pPr>
              <w:snapToGrid w:val="0"/>
            </w:pPr>
            <w:r>
              <w:t>2.8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1C1C" w:rsidRDefault="00A01C1C" w:rsidP="00A35373">
            <w:pPr>
              <w:snapToGrid w:val="0"/>
            </w:pPr>
            <w:r>
              <w:t>Увеличение количества культурно-досуговых мероприятий для детей и подростков в соответствии с дорожной картой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1C1C" w:rsidRDefault="00A01C1C" w:rsidP="007F3F0C">
            <w:pPr>
              <w:jc w:val="center"/>
            </w:pPr>
            <w:r>
              <w:t>10</w:t>
            </w:r>
          </w:p>
          <w:p w:rsidR="00A01C1C" w:rsidRDefault="00A01C1C" w:rsidP="00A35373">
            <w:pPr>
              <w:jc w:val="center"/>
            </w:pPr>
          </w:p>
          <w:p w:rsidR="00A01C1C" w:rsidRDefault="00A01C1C" w:rsidP="00A35373">
            <w:pPr>
              <w:jc w:val="center"/>
            </w:pPr>
          </w:p>
          <w:p w:rsidR="00A01C1C" w:rsidRDefault="00A01C1C" w:rsidP="00A35373">
            <w:pPr>
              <w:jc w:val="center"/>
            </w:pPr>
          </w:p>
          <w:p w:rsidR="00A01C1C" w:rsidRDefault="00A01C1C" w:rsidP="00A35373">
            <w:pPr>
              <w:jc w:val="center"/>
            </w:pPr>
          </w:p>
          <w:p w:rsidR="00A01C1C" w:rsidRDefault="00A01C1C" w:rsidP="00A35373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1C1C" w:rsidRDefault="00A01C1C" w:rsidP="00A35373">
            <w:pPr>
              <w:snapToGrid w:val="0"/>
              <w:jc w:val="center"/>
            </w:pPr>
            <w:r w:rsidRPr="00E56CB4">
              <w:t>Отчет о выполнении целевых показателей деятельности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1C" w:rsidRDefault="00A01C1C" w:rsidP="00A35373">
            <w:pPr>
              <w:snapToGrid w:val="0"/>
              <w:jc w:val="center"/>
            </w:pPr>
            <w:r>
              <w:t>Месяц, квартал, год</w:t>
            </w:r>
          </w:p>
          <w:p w:rsidR="00A01C1C" w:rsidRDefault="00A01C1C" w:rsidP="00A35373">
            <w:pPr>
              <w:snapToGrid w:val="0"/>
              <w:jc w:val="center"/>
            </w:pPr>
          </w:p>
          <w:p w:rsidR="00A01C1C" w:rsidRDefault="00A01C1C" w:rsidP="00A35373">
            <w:pPr>
              <w:snapToGrid w:val="0"/>
              <w:jc w:val="center"/>
            </w:pPr>
          </w:p>
          <w:p w:rsidR="00A01C1C" w:rsidRDefault="00A01C1C" w:rsidP="00A01C1C">
            <w:pPr>
              <w:snapToGrid w:val="0"/>
            </w:pPr>
          </w:p>
          <w:p w:rsidR="00A01C1C" w:rsidRDefault="00A01C1C" w:rsidP="00A35373">
            <w:pPr>
              <w:snapToGrid w:val="0"/>
              <w:jc w:val="center"/>
            </w:pPr>
          </w:p>
        </w:tc>
      </w:tr>
      <w:tr w:rsidR="00A01C1C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1C1C" w:rsidRDefault="0006622F" w:rsidP="00A35373">
            <w:pPr>
              <w:snapToGrid w:val="0"/>
            </w:pPr>
            <w:r>
              <w:t>2.9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1C1C" w:rsidRDefault="00A01C1C" w:rsidP="00A35373">
            <w:pPr>
              <w:snapToGrid w:val="0"/>
            </w:pPr>
            <w:r>
              <w:t>Удельный вес населения, участвующего в культурно-массовых мероприятиях  и в работе клубных формирований</w:t>
            </w:r>
          </w:p>
          <w:p w:rsidR="00A01C1C" w:rsidRDefault="00A01C1C" w:rsidP="00A35373">
            <w:pPr>
              <w:snapToGrid w:val="0"/>
            </w:pPr>
            <w:r>
              <w:t xml:space="preserve"> ( 11 мероприятий на 1000 жителей и 9 участников клубных формирований на 1000 жителей)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1C1C" w:rsidRDefault="0006622F" w:rsidP="00D35BF7">
            <w:pPr>
              <w:jc w:val="center"/>
            </w:pPr>
            <w:r>
              <w:t>30</w:t>
            </w:r>
          </w:p>
          <w:p w:rsidR="00A01C1C" w:rsidRDefault="00A01C1C" w:rsidP="00A35373">
            <w:pPr>
              <w:jc w:val="center"/>
            </w:pPr>
          </w:p>
          <w:p w:rsidR="00A01C1C" w:rsidRDefault="00A01C1C" w:rsidP="00A35373">
            <w:pPr>
              <w:jc w:val="center"/>
            </w:pPr>
          </w:p>
          <w:p w:rsidR="00A01C1C" w:rsidRDefault="00A01C1C" w:rsidP="00A35373">
            <w:pPr>
              <w:jc w:val="center"/>
            </w:pPr>
          </w:p>
          <w:p w:rsidR="00A01C1C" w:rsidRDefault="00A01C1C" w:rsidP="00A35373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1C1C" w:rsidRDefault="00A01C1C" w:rsidP="00A35373">
            <w:pPr>
              <w:snapToGrid w:val="0"/>
              <w:jc w:val="center"/>
            </w:pPr>
            <w:r w:rsidRPr="00E56CB4">
              <w:t>Отчет о выполнении целевых показателей деятельности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1C" w:rsidRDefault="00A01C1C" w:rsidP="00D35BF7">
            <w:pPr>
              <w:snapToGrid w:val="0"/>
              <w:jc w:val="center"/>
            </w:pPr>
            <w:r>
              <w:t>Месяц, квартал, год</w:t>
            </w:r>
          </w:p>
          <w:p w:rsidR="00A01C1C" w:rsidRDefault="00A01C1C" w:rsidP="00A35373">
            <w:pPr>
              <w:snapToGrid w:val="0"/>
            </w:pPr>
          </w:p>
          <w:p w:rsidR="00A01C1C" w:rsidRDefault="00A01C1C" w:rsidP="00A35373">
            <w:pPr>
              <w:snapToGrid w:val="0"/>
            </w:pPr>
          </w:p>
          <w:p w:rsidR="00A01C1C" w:rsidRDefault="00A01C1C" w:rsidP="00A35373">
            <w:pPr>
              <w:snapToGrid w:val="0"/>
            </w:pPr>
          </w:p>
          <w:p w:rsidR="00A01C1C" w:rsidRDefault="00A01C1C" w:rsidP="00D35BF7">
            <w:pPr>
              <w:snapToGrid w:val="0"/>
            </w:pPr>
          </w:p>
        </w:tc>
      </w:tr>
      <w:tr w:rsidR="00A01C1C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1C1C" w:rsidRDefault="0006622F" w:rsidP="00A35373">
            <w:pPr>
              <w:snapToGrid w:val="0"/>
            </w:pPr>
            <w:r>
              <w:t>2.10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1C1C" w:rsidRDefault="00A01C1C" w:rsidP="00A01C1C">
            <w:pPr>
              <w:snapToGrid w:val="0"/>
            </w:pPr>
            <w:r>
              <w:t>Сольные концертные выступления творческих коллективов (1 раз в год)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1C1C" w:rsidRDefault="00A01C1C" w:rsidP="00A35373">
            <w:pPr>
              <w:jc w:val="center"/>
            </w:pPr>
            <w:r>
              <w:t>5</w:t>
            </w:r>
          </w:p>
          <w:p w:rsidR="00A01C1C" w:rsidRDefault="00A01C1C" w:rsidP="00A35373">
            <w:pPr>
              <w:jc w:val="center"/>
            </w:pPr>
          </w:p>
          <w:p w:rsidR="00A01C1C" w:rsidRDefault="00A01C1C" w:rsidP="00A35373">
            <w:pPr>
              <w:jc w:val="center"/>
            </w:pPr>
          </w:p>
          <w:p w:rsidR="00A01C1C" w:rsidRDefault="00A01C1C" w:rsidP="00A35373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1C1C" w:rsidRPr="00E56CB4" w:rsidRDefault="00A01C1C" w:rsidP="00A35373">
            <w:pPr>
              <w:snapToGrid w:val="0"/>
              <w:jc w:val="center"/>
            </w:pPr>
            <w:r w:rsidRPr="00D04503">
              <w:t>Отчет о выполнении целевых показателей деятельности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1C" w:rsidRDefault="00A01C1C" w:rsidP="00D35BF7">
            <w:pPr>
              <w:snapToGrid w:val="0"/>
              <w:jc w:val="center"/>
            </w:pPr>
            <w:r>
              <w:t>Месяц, квартал, год</w:t>
            </w:r>
          </w:p>
          <w:p w:rsidR="00A01C1C" w:rsidRDefault="00A01C1C" w:rsidP="00A35373">
            <w:pPr>
              <w:snapToGrid w:val="0"/>
            </w:pPr>
          </w:p>
          <w:p w:rsidR="00A01C1C" w:rsidRDefault="00A01C1C" w:rsidP="00A35373">
            <w:pPr>
              <w:snapToGrid w:val="0"/>
            </w:pPr>
          </w:p>
          <w:p w:rsidR="00A01C1C" w:rsidRDefault="00A01C1C" w:rsidP="00A35373">
            <w:pPr>
              <w:snapToGrid w:val="0"/>
            </w:pPr>
          </w:p>
        </w:tc>
      </w:tr>
      <w:tr w:rsidR="00A01C1C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1C1C" w:rsidRDefault="0006622F" w:rsidP="00A35373">
            <w:pPr>
              <w:snapToGrid w:val="0"/>
            </w:pPr>
            <w:r>
              <w:t>2.11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1C1C" w:rsidRDefault="00A01C1C" w:rsidP="00A35373">
            <w:pPr>
              <w:snapToGrid w:val="0"/>
            </w:pPr>
            <w:r>
              <w:t>Отсутствие замечаний и жалоб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1C1C" w:rsidRDefault="00A01C1C" w:rsidP="00A35373">
            <w:pPr>
              <w:jc w:val="center"/>
            </w:pPr>
            <w:r>
              <w:t>5</w:t>
            </w:r>
          </w:p>
          <w:p w:rsidR="00A01C1C" w:rsidRDefault="00A01C1C" w:rsidP="00A35373">
            <w:pPr>
              <w:jc w:val="center"/>
            </w:pPr>
          </w:p>
          <w:p w:rsidR="00A01C1C" w:rsidRDefault="00A01C1C" w:rsidP="00A35373">
            <w:pPr>
              <w:jc w:val="center"/>
            </w:pPr>
          </w:p>
          <w:p w:rsidR="00A01C1C" w:rsidRDefault="00A01C1C" w:rsidP="00A35373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1C1C" w:rsidRPr="00E56CB4" w:rsidRDefault="00A01C1C" w:rsidP="00A35373">
            <w:pPr>
              <w:snapToGrid w:val="0"/>
              <w:jc w:val="center"/>
            </w:pPr>
            <w:r w:rsidRPr="00D04503">
              <w:t>Отчет о выполнении целевых показателей деятельности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1C" w:rsidRDefault="00A01C1C" w:rsidP="005905B8">
            <w:pPr>
              <w:snapToGrid w:val="0"/>
              <w:jc w:val="center"/>
            </w:pPr>
            <w:r>
              <w:t>Месяц, квартал, год</w:t>
            </w:r>
          </w:p>
          <w:p w:rsidR="00A01C1C" w:rsidRDefault="00A01C1C" w:rsidP="00A35373">
            <w:pPr>
              <w:snapToGrid w:val="0"/>
            </w:pPr>
          </w:p>
          <w:p w:rsidR="00A01C1C" w:rsidRDefault="00A01C1C" w:rsidP="00A35373">
            <w:pPr>
              <w:snapToGrid w:val="0"/>
            </w:pPr>
          </w:p>
          <w:p w:rsidR="00A01C1C" w:rsidRDefault="00A01C1C" w:rsidP="005905B8">
            <w:pPr>
              <w:snapToGrid w:val="0"/>
            </w:pPr>
          </w:p>
        </w:tc>
      </w:tr>
      <w:tr w:rsidR="00A01C1C" w:rsidTr="001C1F7C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1C1C" w:rsidRDefault="00A01C1C" w:rsidP="001C1F7C">
            <w:pPr>
              <w:snapToGrid w:val="0"/>
            </w:pPr>
          </w:p>
        </w:tc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1C" w:rsidRDefault="00A01C1C" w:rsidP="001C1F7C">
            <w:pPr>
              <w:snapToGrid w:val="0"/>
            </w:pPr>
            <w:r>
              <w:t>Всего по показателям                        5-200</w:t>
            </w:r>
          </w:p>
        </w:tc>
      </w:tr>
      <w:tr w:rsidR="00A01C1C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1C1C" w:rsidRDefault="00A01C1C" w:rsidP="00A35373">
            <w:pPr>
              <w:snapToGrid w:val="0"/>
              <w:rPr>
                <w:b/>
              </w:rPr>
            </w:pPr>
          </w:p>
          <w:p w:rsidR="00A01C1C" w:rsidRPr="00F56BCD" w:rsidRDefault="00A01C1C" w:rsidP="00A35373">
            <w:pPr>
              <w:snapToGrid w:val="0"/>
              <w:rPr>
                <w:b/>
              </w:rPr>
            </w:pPr>
            <w:r w:rsidRPr="00F56BCD">
              <w:rPr>
                <w:b/>
              </w:rPr>
              <w:t>3.</w:t>
            </w:r>
          </w:p>
        </w:tc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1C" w:rsidRDefault="00A01C1C" w:rsidP="00155907">
            <w:pPr>
              <w:snapToGrid w:val="0"/>
              <w:jc w:val="center"/>
              <w:rPr>
                <w:b/>
              </w:rPr>
            </w:pPr>
          </w:p>
          <w:p w:rsidR="00A01C1C" w:rsidRDefault="00A01C1C" w:rsidP="0015590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Руководители клубных формирований:</w:t>
            </w:r>
          </w:p>
          <w:p w:rsidR="00A01C1C" w:rsidRPr="00F56BCD" w:rsidRDefault="00A01C1C" w:rsidP="0015590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балетмейстеры, хормейстеры, руководители кружков, клубов, студий, коллективов</w:t>
            </w:r>
          </w:p>
        </w:tc>
      </w:tr>
      <w:tr w:rsidR="00A01C1C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1C1C" w:rsidRDefault="00A01C1C" w:rsidP="00A35373">
            <w:pPr>
              <w:snapToGrid w:val="0"/>
            </w:pPr>
            <w:r>
              <w:t>3.1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1C1C" w:rsidRDefault="00A01C1C" w:rsidP="00A35373">
            <w:pPr>
              <w:snapToGrid w:val="0"/>
            </w:pPr>
            <w:r>
              <w:t>Повышение квалификации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1C1C" w:rsidRDefault="00A01C1C" w:rsidP="00A35373">
            <w:pPr>
              <w:jc w:val="center"/>
            </w:pPr>
            <w:r>
              <w:t>5</w:t>
            </w:r>
          </w:p>
          <w:p w:rsidR="00A01C1C" w:rsidRDefault="00A01C1C" w:rsidP="00A35373">
            <w:pPr>
              <w:jc w:val="center"/>
            </w:pPr>
          </w:p>
          <w:p w:rsidR="00A01C1C" w:rsidRDefault="00A01C1C" w:rsidP="00A35373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1C1C" w:rsidRPr="00D04503" w:rsidRDefault="00A01C1C" w:rsidP="00A35373">
            <w:pPr>
              <w:snapToGrid w:val="0"/>
              <w:jc w:val="center"/>
            </w:pPr>
            <w:r w:rsidRPr="00F56BCD">
              <w:t>Отчет о выполнении целевых показателей деятель</w:t>
            </w:r>
            <w:r>
              <w:t>ности учреждения</w:t>
            </w:r>
            <w:r>
              <w:tab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1C" w:rsidRDefault="00A01C1C" w:rsidP="00471EF8">
            <w:pPr>
              <w:snapToGrid w:val="0"/>
              <w:jc w:val="center"/>
            </w:pPr>
            <w:r>
              <w:t>Месяц, квартал, год</w:t>
            </w:r>
          </w:p>
          <w:p w:rsidR="00A01C1C" w:rsidRDefault="00A01C1C" w:rsidP="00A35373">
            <w:pPr>
              <w:snapToGrid w:val="0"/>
            </w:pPr>
          </w:p>
        </w:tc>
      </w:tr>
      <w:tr w:rsidR="00A01C1C" w:rsidTr="00800B09">
        <w:trPr>
          <w:trHeight w:val="142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1C1C" w:rsidRDefault="00A01C1C" w:rsidP="00A35373">
            <w:pPr>
              <w:snapToGrid w:val="0"/>
            </w:pPr>
            <w:r>
              <w:t>3.2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1C1C" w:rsidRDefault="00A01C1C" w:rsidP="00A35373">
            <w:pPr>
              <w:snapToGrid w:val="0"/>
            </w:pPr>
            <w:r>
              <w:t>Наличие звания «Народный (Образцовый) самодеятельный коллектив»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1C1C" w:rsidRDefault="00A01C1C" w:rsidP="00C37FFA">
            <w:pPr>
              <w:jc w:val="center"/>
            </w:pPr>
            <w:r>
              <w:t>35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1C1C" w:rsidRPr="00D04503" w:rsidRDefault="00A01C1C" w:rsidP="00A35373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1C" w:rsidRDefault="00A01C1C" w:rsidP="00800B09">
            <w:pPr>
              <w:snapToGrid w:val="0"/>
              <w:jc w:val="center"/>
            </w:pPr>
            <w:r>
              <w:t>Месяц, квартал, год</w:t>
            </w:r>
          </w:p>
        </w:tc>
      </w:tr>
      <w:tr w:rsidR="00A01C1C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1C1C" w:rsidRDefault="00A01C1C" w:rsidP="00A35373">
            <w:pPr>
              <w:snapToGrid w:val="0"/>
            </w:pPr>
            <w:r>
              <w:t>3.3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1C1C" w:rsidRDefault="00A01C1C" w:rsidP="00A35373">
            <w:pPr>
              <w:snapToGrid w:val="0"/>
            </w:pPr>
            <w:r>
              <w:t>Участие в разработках, организации и проведении массовых представлений, театрализованных праздников, выставок, вечеров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1C1C" w:rsidRDefault="00A01C1C" w:rsidP="00C37FFA">
            <w:pPr>
              <w:jc w:val="center"/>
            </w:pPr>
            <w:r>
              <w:t>15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1C1C" w:rsidRPr="00D04503" w:rsidRDefault="00A01C1C" w:rsidP="00A35373">
            <w:pPr>
              <w:snapToGrid w:val="0"/>
              <w:jc w:val="center"/>
            </w:pPr>
            <w:r w:rsidRPr="00F56BCD">
              <w:t>Отчет о выполнении целевых показателей деятельности учреждения</w:t>
            </w:r>
            <w:r w:rsidRPr="00F56BCD">
              <w:tab/>
              <w:t xml:space="preserve">          месяц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1C" w:rsidRDefault="00A01C1C" w:rsidP="00C37FFA">
            <w:pPr>
              <w:snapToGrid w:val="0"/>
              <w:jc w:val="center"/>
            </w:pPr>
            <w:r>
              <w:t>Месяц, квартал, год</w:t>
            </w:r>
          </w:p>
          <w:p w:rsidR="00A01C1C" w:rsidRDefault="00A01C1C" w:rsidP="00A35373">
            <w:pPr>
              <w:snapToGrid w:val="0"/>
            </w:pPr>
          </w:p>
          <w:p w:rsidR="00A01C1C" w:rsidRDefault="00A01C1C" w:rsidP="00A35373">
            <w:pPr>
              <w:snapToGrid w:val="0"/>
            </w:pPr>
          </w:p>
          <w:p w:rsidR="00A01C1C" w:rsidRDefault="00A01C1C" w:rsidP="00C37FFA">
            <w:pPr>
              <w:snapToGrid w:val="0"/>
            </w:pPr>
          </w:p>
        </w:tc>
      </w:tr>
      <w:tr w:rsidR="00A01C1C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1C1C" w:rsidRDefault="00A01C1C" w:rsidP="00A35373">
            <w:pPr>
              <w:snapToGrid w:val="0"/>
            </w:pPr>
            <w:r>
              <w:lastRenderedPageBreak/>
              <w:t>3.4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1C1C" w:rsidRDefault="00A01C1C" w:rsidP="00A35373">
            <w:pPr>
              <w:snapToGrid w:val="0"/>
            </w:pPr>
            <w:r>
              <w:t>Участие в выездных мероприятиях – конкурсах, смотрах, фестивалях, выставках коллектива (лауреаты, дипломанты 1,2,3 степеней)</w:t>
            </w:r>
          </w:p>
          <w:p w:rsidR="00800B09" w:rsidRDefault="00800B09" w:rsidP="00A35373">
            <w:pPr>
              <w:snapToGrid w:val="0"/>
            </w:pPr>
            <w:r>
              <w:t>Всероссийских</w:t>
            </w:r>
          </w:p>
          <w:p w:rsidR="00A01C1C" w:rsidRDefault="00A01C1C" w:rsidP="00A35373">
            <w:pPr>
              <w:snapToGrid w:val="0"/>
            </w:pPr>
            <w:r>
              <w:t>Краевых</w:t>
            </w:r>
          </w:p>
          <w:p w:rsidR="00A01C1C" w:rsidRDefault="00A01C1C" w:rsidP="00A35373">
            <w:pPr>
              <w:snapToGrid w:val="0"/>
            </w:pPr>
            <w:r>
              <w:t>Районных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1C1C" w:rsidRDefault="00800B09" w:rsidP="00A35373">
            <w:pPr>
              <w:jc w:val="center"/>
            </w:pPr>
            <w:r>
              <w:t>4</w:t>
            </w:r>
            <w:r w:rsidR="00A01C1C">
              <w:t>5</w:t>
            </w:r>
          </w:p>
          <w:p w:rsidR="00A01C1C" w:rsidRDefault="00A01C1C" w:rsidP="00A35373">
            <w:pPr>
              <w:jc w:val="center"/>
            </w:pPr>
          </w:p>
          <w:p w:rsidR="00A01C1C" w:rsidRDefault="00A01C1C" w:rsidP="00A35373">
            <w:pPr>
              <w:jc w:val="center"/>
            </w:pPr>
          </w:p>
          <w:p w:rsidR="00A01C1C" w:rsidRDefault="00A01C1C" w:rsidP="00A35373">
            <w:pPr>
              <w:jc w:val="center"/>
            </w:pPr>
          </w:p>
          <w:p w:rsidR="00A01C1C" w:rsidRDefault="00A01C1C" w:rsidP="00A35373">
            <w:pPr>
              <w:jc w:val="center"/>
            </w:pPr>
          </w:p>
          <w:p w:rsidR="00A01C1C" w:rsidRDefault="00A01C1C" w:rsidP="00A35373">
            <w:pPr>
              <w:jc w:val="center"/>
            </w:pPr>
          </w:p>
          <w:p w:rsidR="00A01C1C" w:rsidRDefault="00A01C1C" w:rsidP="00A35373">
            <w:pPr>
              <w:jc w:val="center"/>
            </w:pPr>
          </w:p>
          <w:p w:rsidR="00A01C1C" w:rsidRDefault="00A01C1C" w:rsidP="00A35373">
            <w:pPr>
              <w:jc w:val="center"/>
            </w:pPr>
            <w:r>
              <w:t>25</w:t>
            </w:r>
          </w:p>
          <w:p w:rsidR="00A01C1C" w:rsidRDefault="00A01C1C" w:rsidP="00A35373">
            <w:pPr>
              <w:jc w:val="center"/>
            </w:pPr>
            <w:r>
              <w:t>15</w:t>
            </w:r>
          </w:p>
          <w:p w:rsidR="00800B09" w:rsidRDefault="00800B09" w:rsidP="00A35373">
            <w:pPr>
              <w:jc w:val="center"/>
            </w:pPr>
            <w:r>
              <w:t>10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1C1C" w:rsidRPr="00D04503" w:rsidRDefault="00A01C1C" w:rsidP="00A35373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1C" w:rsidRDefault="00A01C1C" w:rsidP="00C37FFA">
            <w:pPr>
              <w:snapToGrid w:val="0"/>
            </w:pPr>
            <w:r>
              <w:t>Месяц, квартал, год</w:t>
            </w:r>
          </w:p>
        </w:tc>
      </w:tr>
      <w:tr w:rsidR="00A01C1C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1C1C" w:rsidRDefault="00A01C1C" w:rsidP="00A35373">
            <w:pPr>
              <w:snapToGrid w:val="0"/>
            </w:pPr>
            <w:r>
              <w:t>3.5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1C1C" w:rsidRDefault="00A01C1C" w:rsidP="00A35373">
            <w:pPr>
              <w:snapToGrid w:val="0"/>
            </w:pPr>
            <w:r>
              <w:t>Сохранение и рост контингента участников кружка в отчетный период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1C1C" w:rsidRDefault="00800B09" w:rsidP="00A35373">
            <w:pPr>
              <w:jc w:val="center"/>
            </w:pPr>
            <w:r>
              <w:t>15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1C1C" w:rsidRPr="00F56BCD" w:rsidRDefault="00A01C1C" w:rsidP="00A35373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1C" w:rsidRDefault="00A01C1C" w:rsidP="00EC5260">
            <w:pPr>
              <w:snapToGrid w:val="0"/>
              <w:jc w:val="center"/>
            </w:pPr>
            <w:r>
              <w:t>Месяц, квартал, год</w:t>
            </w:r>
          </w:p>
        </w:tc>
      </w:tr>
      <w:tr w:rsidR="00A01C1C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1C1C" w:rsidRDefault="00A01C1C" w:rsidP="00A35373">
            <w:pPr>
              <w:snapToGrid w:val="0"/>
            </w:pPr>
            <w:r>
              <w:t>3.6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1C1C" w:rsidRDefault="00A01C1C" w:rsidP="00A35373">
            <w:pPr>
              <w:snapToGrid w:val="0"/>
            </w:pPr>
            <w:r>
              <w:t>Руководство клубным любительским объединением от 10 до 30 человек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1C1C" w:rsidRDefault="00A01C1C" w:rsidP="00A35373">
            <w:pPr>
              <w:jc w:val="center"/>
            </w:pPr>
            <w:r>
              <w:t>10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1C1C" w:rsidRPr="00F56BCD" w:rsidRDefault="00A01C1C" w:rsidP="00A35373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1C" w:rsidRDefault="00A01C1C" w:rsidP="00EC5260">
            <w:pPr>
              <w:snapToGrid w:val="0"/>
              <w:jc w:val="center"/>
            </w:pPr>
            <w:r>
              <w:t>Месяц, квартал, год</w:t>
            </w:r>
          </w:p>
        </w:tc>
      </w:tr>
      <w:tr w:rsidR="00A01C1C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1C1C" w:rsidRDefault="00A01C1C" w:rsidP="00A35373">
            <w:pPr>
              <w:snapToGrid w:val="0"/>
            </w:pPr>
            <w:r>
              <w:t>3.7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1C1C" w:rsidRDefault="00A01C1C" w:rsidP="00A35373">
            <w:pPr>
              <w:snapToGrid w:val="0"/>
            </w:pPr>
            <w:r>
              <w:t>Личное участие в культурно-массовых мероприятиях в качестве ведущего, исполнителя, участника в самодеятельном художественном коллективе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1C1C" w:rsidRDefault="00A01C1C" w:rsidP="00A35373">
            <w:pPr>
              <w:jc w:val="center"/>
            </w:pPr>
            <w: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1C1C" w:rsidRPr="00F56BCD" w:rsidRDefault="00A01C1C" w:rsidP="00A35373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1C" w:rsidRDefault="00A01C1C" w:rsidP="00EC5260">
            <w:pPr>
              <w:snapToGrid w:val="0"/>
              <w:jc w:val="center"/>
            </w:pPr>
            <w:r>
              <w:t>Месяц, квартал, год</w:t>
            </w:r>
          </w:p>
        </w:tc>
      </w:tr>
      <w:tr w:rsidR="00A01C1C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1C1C" w:rsidRDefault="00A01C1C" w:rsidP="00A35373">
            <w:pPr>
              <w:snapToGrid w:val="0"/>
            </w:pPr>
            <w:r>
              <w:t>3.8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1C1C" w:rsidRDefault="00A01C1C" w:rsidP="00A35373">
            <w:pPr>
              <w:snapToGrid w:val="0"/>
            </w:pPr>
            <w:r>
              <w:t xml:space="preserve">Количество и разнообразие репертуарного жанра (+4 </w:t>
            </w:r>
            <w:proofErr w:type="gramStart"/>
            <w:r>
              <w:t>концертных</w:t>
            </w:r>
            <w:proofErr w:type="gramEnd"/>
            <w:r>
              <w:t xml:space="preserve"> номера в год к имеющемуся репертуару)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1C1C" w:rsidRDefault="00A01C1C" w:rsidP="00A35373">
            <w:pPr>
              <w:jc w:val="center"/>
            </w:pPr>
            <w:r>
              <w:t>15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1C1C" w:rsidRPr="00F56BCD" w:rsidRDefault="00A01C1C" w:rsidP="00A35373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C1C" w:rsidRDefault="00A01C1C" w:rsidP="00EC5260">
            <w:pPr>
              <w:snapToGrid w:val="0"/>
              <w:jc w:val="center"/>
            </w:pPr>
            <w:r>
              <w:t>Месяц, квартал, год</w:t>
            </w:r>
          </w:p>
        </w:tc>
      </w:tr>
      <w:tr w:rsidR="00800B09" w:rsidTr="00800B09">
        <w:trPr>
          <w:trHeight w:val="1212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Default="00800B09" w:rsidP="00A35373">
            <w:pPr>
              <w:snapToGrid w:val="0"/>
            </w:pPr>
            <w:r>
              <w:t>3.9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Default="00800B09" w:rsidP="009B0C93">
            <w:pPr>
              <w:snapToGrid w:val="0"/>
            </w:pPr>
            <w:r>
              <w:t>Сольные концертные выступления творческих коллективов (1 раз в год)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Default="00800B09" w:rsidP="009B0C93">
            <w:pPr>
              <w:jc w:val="center"/>
            </w:pPr>
            <w:r>
              <w:t>10</w:t>
            </w:r>
          </w:p>
          <w:p w:rsidR="00800B09" w:rsidRDefault="00800B09" w:rsidP="009B0C93">
            <w:pPr>
              <w:jc w:val="center"/>
            </w:pPr>
          </w:p>
          <w:p w:rsidR="00800B09" w:rsidRDefault="00800B09" w:rsidP="009B0C93">
            <w:pPr>
              <w:jc w:val="center"/>
            </w:pPr>
          </w:p>
          <w:p w:rsidR="00800B09" w:rsidRDefault="00800B09" w:rsidP="009B0C93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Pr="00E56CB4" w:rsidRDefault="00800B09" w:rsidP="009B0C93">
            <w:pPr>
              <w:snapToGrid w:val="0"/>
              <w:jc w:val="center"/>
            </w:pPr>
            <w:r w:rsidRPr="00D04503">
              <w:t>Отчет о выполнении целевых показателей деятельности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B09" w:rsidRDefault="00800B09" w:rsidP="009B0C93">
            <w:pPr>
              <w:snapToGrid w:val="0"/>
              <w:jc w:val="center"/>
            </w:pPr>
            <w:r>
              <w:t>Месяц, квартал, год</w:t>
            </w:r>
          </w:p>
          <w:p w:rsidR="00800B09" w:rsidRDefault="00800B09" w:rsidP="009B0C93">
            <w:pPr>
              <w:snapToGrid w:val="0"/>
            </w:pPr>
          </w:p>
          <w:p w:rsidR="00800B09" w:rsidRDefault="00800B09" w:rsidP="009B0C93">
            <w:pPr>
              <w:snapToGrid w:val="0"/>
            </w:pPr>
          </w:p>
        </w:tc>
      </w:tr>
      <w:tr w:rsidR="00800B09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Default="00800B09" w:rsidP="00A35373">
            <w:pPr>
              <w:snapToGrid w:val="0"/>
            </w:pPr>
            <w:r>
              <w:t>3.10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Default="00800B09" w:rsidP="00A35373">
            <w:pPr>
              <w:snapToGrid w:val="0"/>
            </w:pPr>
            <w:r>
              <w:t>Отсутствие жалоб и замечаний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Default="00800B09" w:rsidP="00A35373">
            <w:pPr>
              <w:jc w:val="center"/>
            </w:pPr>
            <w: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Pr="00F56BCD" w:rsidRDefault="00800B09" w:rsidP="00A35373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B09" w:rsidRDefault="00800B09" w:rsidP="00EC5260">
            <w:pPr>
              <w:snapToGrid w:val="0"/>
              <w:jc w:val="center"/>
            </w:pPr>
            <w:r>
              <w:t>Месяц, квартал, год</w:t>
            </w:r>
          </w:p>
        </w:tc>
      </w:tr>
      <w:tr w:rsidR="00800B09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Default="00800B09" w:rsidP="00A35373">
            <w:pPr>
              <w:snapToGrid w:val="0"/>
            </w:pPr>
          </w:p>
        </w:tc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B09" w:rsidRDefault="00800B09" w:rsidP="00A35373">
            <w:pPr>
              <w:snapToGrid w:val="0"/>
            </w:pPr>
            <w:r>
              <w:t>Всего по показателям                5-200</w:t>
            </w:r>
          </w:p>
        </w:tc>
      </w:tr>
      <w:tr w:rsidR="00800B09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Pr="00521F35" w:rsidRDefault="00800B09" w:rsidP="00A35373">
            <w:pPr>
              <w:snapToGrid w:val="0"/>
              <w:rPr>
                <w:b/>
              </w:rPr>
            </w:pPr>
            <w:r w:rsidRPr="00521F35">
              <w:rPr>
                <w:b/>
              </w:rPr>
              <w:t>4</w:t>
            </w:r>
          </w:p>
        </w:tc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B09" w:rsidRPr="0027518C" w:rsidRDefault="00800B09" w:rsidP="00521F3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Звукооператор</w:t>
            </w:r>
          </w:p>
        </w:tc>
      </w:tr>
      <w:tr w:rsidR="00800B09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Default="00800B09" w:rsidP="00A35373">
            <w:pPr>
              <w:snapToGrid w:val="0"/>
            </w:pPr>
            <w:r>
              <w:t>4.1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Default="00800B09" w:rsidP="00A35373">
            <w:pPr>
              <w:snapToGrid w:val="0"/>
            </w:pPr>
            <w:r>
              <w:t>Повышение квалификации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Default="00800B09" w:rsidP="00A35373">
            <w:pPr>
              <w:jc w:val="center"/>
            </w:pPr>
            <w:r>
              <w:t>10</w:t>
            </w:r>
          </w:p>
          <w:p w:rsidR="00800B09" w:rsidRDefault="00800B09" w:rsidP="00A35373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Pr="00D04503" w:rsidRDefault="00800B09" w:rsidP="00A35373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B09" w:rsidRDefault="00800B09" w:rsidP="00521F35">
            <w:pPr>
              <w:snapToGrid w:val="0"/>
            </w:pPr>
            <w:r>
              <w:t>Месяц, квартал, год</w:t>
            </w:r>
          </w:p>
        </w:tc>
      </w:tr>
      <w:tr w:rsidR="00800B09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Default="00800B09" w:rsidP="00A35373">
            <w:pPr>
              <w:snapToGrid w:val="0"/>
            </w:pPr>
            <w:r>
              <w:t>4.2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Default="00800B09" w:rsidP="00A35373">
            <w:pPr>
              <w:snapToGrid w:val="0"/>
            </w:pPr>
            <w:r>
              <w:t xml:space="preserve">Высокая степень ответственности и профессиональность музыкального сопровождения </w:t>
            </w:r>
            <w:r>
              <w:lastRenderedPageBreak/>
              <w:t>мероприятий учреждения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Default="00800B09" w:rsidP="00A35373">
            <w:pPr>
              <w:jc w:val="center"/>
            </w:pPr>
            <w:r>
              <w:lastRenderedPageBreak/>
              <w:t>2</w:t>
            </w:r>
            <w:r w:rsidR="006D2556">
              <w:t>5</w:t>
            </w:r>
          </w:p>
          <w:p w:rsidR="00800B09" w:rsidRDefault="00800B09" w:rsidP="00A35373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Pr="00D04503" w:rsidRDefault="00800B09" w:rsidP="00A35373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B09" w:rsidRDefault="00800B09" w:rsidP="002479A8">
            <w:pPr>
              <w:snapToGrid w:val="0"/>
            </w:pPr>
            <w:r>
              <w:t>Месяц, квартал, год</w:t>
            </w:r>
          </w:p>
        </w:tc>
      </w:tr>
      <w:tr w:rsidR="00800B09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Default="00800B09" w:rsidP="00A35373">
            <w:pPr>
              <w:snapToGrid w:val="0"/>
            </w:pPr>
            <w:r>
              <w:lastRenderedPageBreak/>
              <w:t>4.3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Default="00800B09" w:rsidP="00A35373">
            <w:pPr>
              <w:snapToGrid w:val="0"/>
            </w:pPr>
            <w:r>
              <w:t>Наличие фонда и пополнение музыкальных произведений (народных, классических, эстрадных и т.д.), театральных шумов, технических музыкальных подборок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Default="006D2556" w:rsidP="00A35373">
            <w:pPr>
              <w:jc w:val="center"/>
            </w:pPr>
            <w:r>
              <w:t>20</w:t>
            </w:r>
          </w:p>
          <w:p w:rsidR="00800B09" w:rsidRDefault="00800B09" w:rsidP="00A35373">
            <w:pPr>
              <w:jc w:val="center"/>
            </w:pPr>
          </w:p>
          <w:p w:rsidR="00800B09" w:rsidRDefault="00800B09" w:rsidP="00A35373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Pr="00D04503" w:rsidRDefault="00800B09" w:rsidP="00A35373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B09" w:rsidRDefault="00800B09" w:rsidP="002479A8">
            <w:pPr>
              <w:snapToGrid w:val="0"/>
            </w:pPr>
            <w:r>
              <w:t>Месяц, квартал, год</w:t>
            </w:r>
          </w:p>
        </w:tc>
      </w:tr>
      <w:tr w:rsidR="00800B09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Default="00800B09" w:rsidP="00A35373">
            <w:pPr>
              <w:snapToGrid w:val="0"/>
            </w:pPr>
            <w:r>
              <w:t>4.4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Default="00800B09" w:rsidP="00A35373">
            <w:pPr>
              <w:snapToGrid w:val="0"/>
            </w:pPr>
            <w:r>
              <w:t xml:space="preserve">Личное участие в культурно-массовых мероприятиях в качестве организатора, ведущего, исполнителя, участника в самодеятельном художественном коллективе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Default="006D2556" w:rsidP="00A35373">
            <w:pPr>
              <w:jc w:val="center"/>
            </w:pPr>
            <w:r>
              <w:t>15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Pr="00D04503" w:rsidRDefault="00800B09" w:rsidP="00A35373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B09" w:rsidRDefault="00800B09" w:rsidP="00A35373">
            <w:pPr>
              <w:snapToGrid w:val="0"/>
            </w:pPr>
            <w:r>
              <w:t>Месяц, квартал, год</w:t>
            </w:r>
          </w:p>
        </w:tc>
      </w:tr>
      <w:tr w:rsidR="00800B09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Default="00800B09" w:rsidP="00A35373">
            <w:pPr>
              <w:snapToGrid w:val="0"/>
            </w:pPr>
            <w:r>
              <w:t>4.5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Default="00800B09" w:rsidP="00800B09">
            <w:pPr>
              <w:snapToGrid w:val="0"/>
            </w:pPr>
            <w:r>
              <w:t>Участие в выездных мероприятиях – конкурсах, смотрах, фестивалях, выставках коллектива (лауреаты, дипломанты 1,2,3 степеней)</w:t>
            </w:r>
          </w:p>
          <w:p w:rsidR="00800B09" w:rsidRDefault="00800B09" w:rsidP="00800B09">
            <w:pPr>
              <w:snapToGrid w:val="0"/>
            </w:pPr>
            <w:r>
              <w:t>Всероссийских</w:t>
            </w:r>
          </w:p>
          <w:p w:rsidR="00800B09" w:rsidRDefault="00800B09" w:rsidP="00800B09">
            <w:pPr>
              <w:snapToGrid w:val="0"/>
            </w:pPr>
            <w:r>
              <w:t>Краевых</w:t>
            </w:r>
          </w:p>
          <w:p w:rsidR="00800B09" w:rsidRDefault="00800B09" w:rsidP="00800B09">
            <w:pPr>
              <w:snapToGrid w:val="0"/>
            </w:pPr>
            <w:r>
              <w:t>Районных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Default="00800B09" w:rsidP="00A35373">
            <w:pPr>
              <w:jc w:val="center"/>
            </w:pPr>
            <w:r>
              <w:t>35</w:t>
            </w:r>
          </w:p>
          <w:p w:rsidR="00800B09" w:rsidRDefault="00800B09" w:rsidP="00A35373">
            <w:pPr>
              <w:jc w:val="center"/>
            </w:pPr>
          </w:p>
          <w:p w:rsidR="00800B09" w:rsidRDefault="00800B09" w:rsidP="00A35373">
            <w:pPr>
              <w:jc w:val="center"/>
            </w:pPr>
          </w:p>
          <w:p w:rsidR="00800B09" w:rsidRDefault="00800B09" w:rsidP="00A35373">
            <w:pPr>
              <w:jc w:val="center"/>
            </w:pPr>
          </w:p>
          <w:p w:rsidR="00800B09" w:rsidRDefault="00800B09" w:rsidP="00A35373">
            <w:pPr>
              <w:jc w:val="center"/>
            </w:pPr>
          </w:p>
          <w:p w:rsidR="00800B09" w:rsidRDefault="00800B09" w:rsidP="00A35373">
            <w:pPr>
              <w:jc w:val="center"/>
            </w:pPr>
          </w:p>
          <w:p w:rsidR="00800B09" w:rsidRDefault="00800B09" w:rsidP="00A35373">
            <w:pPr>
              <w:jc w:val="center"/>
            </w:pPr>
          </w:p>
          <w:p w:rsidR="00800B09" w:rsidRDefault="00800B09" w:rsidP="00800B09">
            <w:pPr>
              <w:jc w:val="center"/>
            </w:pPr>
            <w:r>
              <w:t>20</w:t>
            </w:r>
          </w:p>
          <w:p w:rsidR="00800B09" w:rsidRDefault="00800B09" w:rsidP="00800B09">
            <w:pPr>
              <w:jc w:val="center"/>
            </w:pPr>
            <w:r>
              <w:t>10</w:t>
            </w:r>
          </w:p>
          <w:p w:rsidR="00800B09" w:rsidRDefault="00800B09" w:rsidP="00800B09">
            <w:pPr>
              <w:jc w:val="center"/>
            </w:pPr>
            <w: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Pr="00F56BCD" w:rsidRDefault="00800B09" w:rsidP="00A35373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B09" w:rsidRDefault="00800B09" w:rsidP="002479A8">
            <w:pPr>
              <w:snapToGrid w:val="0"/>
              <w:jc w:val="center"/>
            </w:pPr>
            <w:r>
              <w:t>Месяц, квартал, год</w:t>
            </w:r>
          </w:p>
        </w:tc>
      </w:tr>
      <w:tr w:rsidR="00800B09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Default="00800B09" w:rsidP="00A35373">
            <w:pPr>
              <w:snapToGrid w:val="0"/>
            </w:pPr>
            <w:r>
              <w:t>4.6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Default="00800B09" w:rsidP="00A35373">
            <w:pPr>
              <w:snapToGrid w:val="0"/>
            </w:pPr>
            <w:r>
              <w:t>Качественное изготовление плюсовых фонограмм для коллективов учреждения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Default="00800B09" w:rsidP="00A35373">
            <w:pPr>
              <w:jc w:val="center"/>
            </w:pPr>
            <w:r>
              <w:t>20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Pr="00F56BCD" w:rsidRDefault="00800B09" w:rsidP="00A35373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B09" w:rsidRDefault="00800B09" w:rsidP="002479A8">
            <w:pPr>
              <w:snapToGrid w:val="0"/>
              <w:jc w:val="center"/>
            </w:pPr>
            <w:r>
              <w:t>Месяц, квартал, год</w:t>
            </w:r>
          </w:p>
        </w:tc>
      </w:tr>
      <w:tr w:rsidR="00800B09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Default="00800B09" w:rsidP="00A35373">
            <w:pPr>
              <w:snapToGrid w:val="0"/>
            </w:pPr>
            <w:r>
              <w:t>4.7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Default="00800B09" w:rsidP="006D2556">
            <w:pPr>
              <w:snapToGrid w:val="0"/>
            </w:pPr>
            <w:r>
              <w:t>Высокая степень ответственности и профессионализм</w:t>
            </w:r>
            <w:r w:rsidR="006D2556">
              <w:t xml:space="preserve">а </w:t>
            </w:r>
            <w:r>
              <w:t xml:space="preserve"> при озвучивании выездных мероприятий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Default="00800B09" w:rsidP="00A35373">
            <w:pPr>
              <w:jc w:val="center"/>
            </w:pPr>
            <w:r>
              <w:t>10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Pr="00F56BCD" w:rsidRDefault="00800B09" w:rsidP="00A35373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B09" w:rsidRDefault="00800B09" w:rsidP="002479A8">
            <w:pPr>
              <w:snapToGrid w:val="0"/>
              <w:jc w:val="center"/>
            </w:pPr>
            <w:r>
              <w:t>Месяц, квартал, год</w:t>
            </w:r>
          </w:p>
        </w:tc>
      </w:tr>
      <w:tr w:rsidR="00800B09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Default="00800B09" w:rsidP="00A35373">
            <w:pPr>
              <w:snapToGrid w:val="0"/>
            </w:pPr>
            <w:r>
              <w:t>4.8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Default="00800B09" w:rsidP="00A35373">
            <w:pPr>
              <w:snapToGrid w:val="0"/>
            </w:pPr>
            <w:r>
              <w:t>Отсутствие замечаний и жалоб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Default="006D2556" w:rsidP="00A35373">
            <w:pPr>
              <w:jc w:val="center"/>
            </w:pPr>
            <w:r>
              <w:t>15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Pr="00F56BCD" w:rsidRDefault="00800B09" w:rsidP="00A35373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B09" w:rsidRDefault="00800B09" w:rsidP="002479A8">
            <w:pPr>
              <w:snapToGrid w:val="0"/>
              <w:jc w:val="center"/>
            </w:pPr>
            <w:r>
              <w:t>Месяц, квартал, год</w:t>
            </w:r>
          </w:p>
        </w:tc>
      </w:tr>
      <w:tr w:rsidR="00800B09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Default="00800B09" w:rsidP="00A35373">
            <w:pPr>
              <w:snapToGrid w:val="0"/>
            </w:pPr>
          </w:p>
        </w:tc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B09" w:rsidRDefault="00800B09" w:rsidP="00A35373">
            <w:pPr>
              <w:snapToGrid w:val="0"/>
            </w:pPr>
            <w:r>
              <w:t xml:space="preserve">Всего по показаниям              </w:t>
            </w:r>
            <w:r w:rsidR="006D2556">
              <w:t xml:space="preserve">          5-15</w:t>
            </w:r>
            <w:r>
              <w:t>0</w:t>
            </w:r>
          </w:p>
        </w:tc>
      </w:tr>
      <w:tr w:rsidR="00800B09" w:rsidRPr="004563AD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Pr="004563AD" w:rsidRDefault="00800B09" w:rsidP="00A35373">
            <w:pPr>
              <w:snapToGrid w:val="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B09" w:rsidRPr="004563AD" w:rsidRDefault="00800B09" w:rsidP="0023643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Аккомпаниатор</w:t>
            </w:r>
          </w:p>
        </w:tc>
      </w:tr>
      <w:tr w:rsidR="00800B09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Default="00800B09" w:rsidP="00A35373">
            <w:pPr>
              <w:snapToGrid w:val="0"/>
            </w:pPr>
            <w:r>
              <w:t>5.1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Default="00800B09" w:rsidP="0023643A">
            <w:pPr>
              <w:snapToGrid w:val="0"/>
            </w:pPr>
            <w:r>
              <w:t>Участие в выездных мероприятиях – конкурсах, смотрах, фестивалях, выставках коллектива (лауреаты, дипломанты 1,2,3 степеней)</w:t>
            </w:r>
          </w:p>
          <w:p w:rsidR="006D2556" w:rsidRDefault="006D2556" w:rsidP="0023643A">
            <w:pPr>
              <w:snapToGrid w:val="0"/>
            </w:pPr>
            <w:r>
              <w:t>Всероссийских</w:t>
            </w:r>
          </w:p>
          <w:p w:rsidR="00800B09" w:rsidRDefault="00800B09" w:rsidP="0023643A">
            <w:pPr>
              <w:snapToGrid w:val="0"/>
            </w:pPr>
            <w:r>
              <w:t>Краевых</w:t>
            </w:r>
          </w:p>
          <w:p w:rsidR="00800B09" w:rsidRDefault="00800B09" w:rsidP="0023643A">
            <w:pPr>
              <w:snapToGrid w:val="0"/>
            </w:pPr>
            <w:r>
              <w:t>Районных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Default="006D2556" w:rsidP="00A35373">
            <w:pPr>
              <w:jc w:val="center"/>
            </w:pPr>
            <w:r>
              <w:t>35</w:t>
            </w:r>
          </w:p>
          <w:p w:rsidR="00800B09" w:rsidRDefault="00800B09" w:rsidP="00A35373">
            <w:pPr>
              <w:jc w:val="center"/>
            </w:pPr>
          </w:p>
          <w:p w:rsidR="00800B09" w:rsidRDefault="00800B09" w:rsidP="00A35373">
            <w:pPr>
              <w:jc w:val="center"/>
            </w:pPr>
          </w:p>
          <w:p w:rsidR="00800B09" w:rsidRDefault="00800B09" w:rsidP="00A35373">
            <w:pPr>
              <w:jc w:val="center"/>
            </w:pPr>
          </w:p>
          <w:p w:rsidR="00800B09" w:rsidRDefault="00800B09" w:rsidP="00A35373">
            <w:pPr>
              <w:jc w:val="center"/>
            </w:pPr>
          </w:p>
          <w:p w:rsidR="00800B09" w:rsidRDefault="00800B09" w:rsidP="00A35373">
            <w:pPr>
              <w:jc w:val="center"/>
            </w:pPr>
          </w:p>
          <w:p w:rsidR="00800B09" w:rsidRDefault="00800B09" w:rsidP="00A35373">
            <w:pPr>
              <w:jc w:val="center"/>
            </w:pPr>
          </w:p>
          <w:p w:rsidR="00800B09" w:rsidRDefault="00800B09" w:rsidP="00A35373">
            <w:pPr>
              <w:jc w:val="center"/>
            </w:pPr>
            <w:r>
              <w:t>20</w:t>
            </w:r>
          </w:p>
          <w:p w:rsidR="00800B09" w:rsidRDefault="00800B09" w:rsidP="00A35373">
            <w:pPr>
              <w:jc w:val="center"/>
            </w:pPr>
            <w:r>
              <w:t>10</w:t>
            </w:r>
          </w:p>
          <w:p w:rsidR="00800B09" w:rsidRDefault="006D2556" w:rsidP="006D2556">
            <w:pPr>
              <w:jc w:val="center"/>
            </w:pPr>
            <w:r>
              <w:t>5</w:t>
            </w:r>
          </w:p>
          <w:p w:rsidR="006D2556" w:rsidRDefault="006D2556" w:rsidP="006D2556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Pr="00D04503" w:rsidRDefault="00800B09" w:rsidP="00A35373">
            <w:pPr>
              <w:snapToGrid w:val="0"/>
              <w:jc w:val="center"/>
            </w:pPr>
            <w:r w:rsidRPr="00F56BCD">
              <w:lastRenderedPageBreak/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B09" w:rsidRDefault="00800B09" w:rsidP="0023643A">
            <w:pPr>
              <w:snapToGrid w:val="0"/>
            </w:pPr>
            <w:r>
              <w:t>Месяц, квартал, год</w:t>
            </w:r>
          </w:p>
          <w:p w:rsidR="00800B09" w:rsidRDefault="00800B09" w:rsidP="0023643A">
            <w:pPr>
              <w:snapToGrid w:val="0"/>
            </w:pPr>
          </w:p>
        </w:tc>
      </w:tr>
      <w:tr w:rsidR="00800B09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Default="00800B09" w:rsidP="00A35373">
            <w:pPr>
              <w:snapToGrid w:val="0"/>
            </w:pPr>
            <w:r>
              <w:lastRenderedPageBreak/>
              <w:t>5.2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Default="00800B09" w:rsidP="00A35373">
            <w:pPr>
              <w:snapToGrid w:val="0"/>
            </w:pPr>
            <w:r>
              <w:t>Участие в качестве аккомпаниатора в мероприятиях учреждения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Default="00800B09" w:rsidP="00A35373">
            <w:pPr>
              <w:jc w:val="center"/>
            </w:pPr>
            <w:r>
              <w:t>15</w:t>
            </w:r>
          </w:p>
          <w:p w:rsidR="00800B09" w:rsidRDefault="00800B09" w:rsidP="00A35373">
            <w:pPr>
              <w:jc w:val="center"/>
            </w:pPr>
          </w:p>
          <w:p w:rsidR="00800B09" w:rsidRDefault="00800B09" w:rsidP="00A35373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Pr="00D04503" w:rsidRDefault="00800B09" w:rsidP="00A35373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B09" w:rsidRDefault="00800B09" w:rsidP="0023643A">
            <w:pPr>
              <w:snapToGrid w:val="0"/>
            </w:pPr>
            <w:r>
              <w:t>Месяц, квартал, год</w:t>
            </w:r>
          </w:p>
        </w:tc>
      </w:tr>
      <w:tr w:rsidR="00800B09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Default="00800B09" w:rsidP="00A35373">
            <w:pPr>
              <w:snapToGrid w:val="0"/>
            </w:pPr>
            <w:r>
              <w:t>5.3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Default="00800B09" w:rsidP="00A35373">
            <w:pPr>
              <w:snapToGrid w:val="0"/>
            </w:pPr>
            <w:r>
              <w:t>Участие в концертных программах в качестве исполнителя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Default="00800B09" w:rsidP="00A35373">
            <w:pPr>
              <w:jc w:val="center"/>
            </w:pPr>
            <w:r>
              <w:t>15</w:t>
            </w:r>
          </w:p>
          <w:p w:rsidR="00800B09" w:rsidRDefault="00800B09" w:rsidP="00A35373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Pr="00D04503" w:rsidRDefault="00800B09" w:rsidP="00A35373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B09" w:rsidRDefault="00800B09" w:rsidP="00A35373">
            <w:pPr>
              <w:snapToGrid w:val="0"/>
            </w:pPr>
            <w:r>
              <w:t>Месяц, квартал, год</w:t>
            </w:r>
          </w:p>
        </w:tc>
      </w:tr>
      <w:tr w:rsidR="00800B09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Default="00800B09" w:rsidP="00A35373">
            <w:pPr>
              <w:snapToGrid w:val="0"/>
            </w:pPr>
            <w:r>
              <w:t>5.4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Default="00800B09" w:rsidP="00A35373">
            <w:pPr>
              <w:snapToGrid w:val="0"/>
            </w:pPr>
            <w:r>
              <w:t>Количество и разнообразие репертуарного жанра, форм проведения мероприятий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Default="00800B09" w:rsidP="00A35373">
            <w:pPr>
              <w:jc w:val="center"/>
            </w:pPr>
            <w:r>
              <w:t>15</w:t>
            </w:r>
          </w:p>
          <w:p w:rsidR="00800B09" w:rsidRDefault="00800B09" w:rsidP="00A35373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Pr="00D04503" w:rsidRDefault="00800B09" w:rsidP="00A35373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B09" w:rsidRDefault="00800B09" w:rsidP="00A35373">
            <w:pPr>
              <w:snapToGrid w:val="0"/>
            </w:pPr>
            <w:r>
              <w:t>Месяц, квартал, год</w:t>
            </w:r>
          </w:p>
        </w:tc>
      </w:tr>
      <w:tr w:rsidR="00800B09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Default="00800B09" w:rsidP="00A35373">
            <w:pPr>
              <w:snapToGrid w:val="0"/>
            </w:pPr>
            <w:r>
              <w:t>5.5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Default="00800B09" w:rsidP="00A35373">
            <w:pPr>
              <w:snapToGrid w:val="0"/>
            </w:pPr>
            <w:r>
              <w:t>Создание и оформление аранжировок музыкальных произведений, авторских композиций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Default="006D2556" w:rsidP="00A35373">
            <w:pPr>
              <w:jc w:val="center"/>
            </w:pPr>
            <w:r>
              <w:t>35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Pr="00D04503" w:rsidRDefault="00800B09" w:rsidP="00A35373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B09" w:rsidRDefault="00800B09" w:rsidP="00A35373">
            <w:pPr>
              <w:snapToGrid w:val="0"/>
            </w:pPr>
            <w:r>
              <w:t>Месяц, квартал, год</w:t>
            </w:r>
          </w:p>
        </w:tc>
      </w:tr>
      <w:tr w:rsidR="00800B09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Default="00800B09" w:rsidP="00A35373">
            <w:pPr>
              <w:snapToGrid w:val="0"/>
            </w:pPr>
            <w:r>
              <w:t>5.6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Default="00800B09" w:rsidP="00A35373">
            <w:pPr>
              <w:snapToGrid w:val="0"/>
            </w:pPr>
            <w:r>
              <w:t>Отсутствие замечаний и жалоб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Default="00800B09" w:rsidP="00A35373">
            <w:pPr>
              <w:jc w:val="center"/>
            </w:pPr>
            <w: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Pr="00F56BCD" w:rsidRDefault="00800B09" w:rsidP="00A35373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B09" w:rsidRDefault="00800B09" w:rsidP="00CC79F1">
            <w:pPr>
              <w:snapToGrid w:val="0"/>
              <w:jc w:val="center"/>
            </w:pPr>
            <w:r>
              <w:t>Месяц, квартал, год</w:t>
            </w:r>
          </w:p>
        </w:tc>
      </w:tr>
      <w:tr w:rsidR="00800B09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Default="00800B09" w:rsidP="00A35373">
            <w:pPr>
              <w:snapToGrid w:val="0"/>
            </w:pPr>
          </w:p>
        </w:tc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B09" w:rsidRDefault="00800B09" w:rsidP="00A35373">
            <w:pPr>
              <w:snapToGrid w:val="0"/>
            </w:pPr>
            <w:r>
              <w:t xml:space="preserve">Всего по показателям                  </w:t>
            </w:r>
            <w:r w:rsidR="006D2556">
              <w:t xml:space="preserve">     </w:t>
            </w:r>
            <w:r>
              <w:t xml:space="preserve"> 5-150</w:t>
            </w:r>
          </w:p>
        </w:tc>
      </w:tr>
      <w:tr w:rsidR="00800B09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Pr="006B61D3" w:rsidRDefault="00800B09" w:rsidP="00A35373">
            <w:pPr>
              <w:snapToGrid w:val="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B09" w:rsidRPr="006B61D3" w:rsidRDefault="00800B09" w:rsidP="004A218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Художник</w:t>
            </w:r>
          </w:p>
        </w:tc>
      </w:tr>
      <w:tr w:rsidR="00800B09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Default="00800B09" w:rsidP="00A35373">
            <w:pPr>
              <w:snapToGrid w:val="0"/>
            </w:pPr>
            <w:r>
              <w:t>6.1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Default="00800B09" w:rsidP="00A35373">
            <w:pPr>
              <w:snapToGrid w:val="0"/>
            </w:pPr>
            <w:r>
              <w:t xml:space="preserve">Наличие качественной рекламной и наглядной агитации, расположенной на наружной внутренней части здания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Default="00800B09" w:rsidP="004A2182">
            <w:pPr>
              <w:jc w:val="center"/>
            </w:pPr>
            <w:r>
              <w:t>45</w:t>
            </w:r>
          </w:p>
          <w:p w:rsidR="00800B09" w:rsidRDefault="00800B09" w:rsidP="00A35373"/>
          <w:p w:rsidR="00800B09" w:rsidRDefault="00800B09" w:rsidP="00A35373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Pr="00D04503" w:rsidRDefault="00800B09" w:rsidP="00A35373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B09" w:rsidRDefault="00800B09" w:rsidP="004A2182">
            <w:pPr>
              <w:snapToGrid w:val="0"/>
            </w:pPr>
            <w:r>
              <w:t>Месяц, квартал, год</w:t>
            </w:r>
          </w:p>
        </w:tc>
      </w:tr>
      <w:tr w:rsidR="00800B09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Default="00800B09" w:rsidP="00A35373">
            <w:pPr>
              <w:snapToGrid w:val="0"/>
            </w:pPr>
            <w:r>
              <w:t>6.2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Default="00800B09" w:rsidP="00A35373">
            <w:pPr>
              <w:snapToGrid w:val="0"/>
            </w:pPr>
            <w:r>
              <w:t>Внедрение инновационных разработок в оформлении реквизита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Default="00800B09" w:rsidP="00A35373">
            <w:pPr>
              <w:jc w:val="center"/>
            </w:pPr>
            <w:r>
              <w:t>10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Pr="00D04503" w:rsidRDefault="00800B09" w:rsidP="00A35373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B09" w:rsidRDefault="00800B09" w:rsidP="00A35373">
            <w:pPr>
              <w:snapToGrid w:val="0"/>
            </w:pPr>
            <w:r>
              <w:t>Месяц, квартал, год</w:t>
            </w:r>
          </w:p>
        </w:tc>
      </w:tr>
      <w:tr w:rsidR="00800B09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Default="00800B09" w:rsidP="00A35373">
            <w:pPr>
              <w:snapToGrid w:val="0"/>
            </w:pPr>
            <w:r>
              <w:t>6.3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Default="00800B09" w:rsidP="00A35373">
            <w:pPr>
              <w:snapToGrid w:val="0"/>
            </w:pPr>
            <w:r>
              <w:t>Авторская разработка  эскизов, декораций, оформление сцены и задника сцены, сценических площадок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Default="00800B09" w:rsidP="00A35373">
            <w:pPr>
              <w:jc w:val="center"/>
            </w:pPr>
          </w:p>
          <w:p w:rsidR="00800B09" w:rsidRDefault="00800B09" w:rsidP="00A35373">
            <w:pPr>
              <w:jc w:val="center"/>
            </w:pPr>
          </w:p>
          <w:p w:rsidR="00800B09" w:rsidRDefault="006D2556" w:rsidP="00A35373">
            <w:pPr>
              <w:jc w:val="center"/>
            </w:pPr>
            <w:r>
              <w:t>4</w:t>
            </w:r>
            <w:r w:rsidR="00800B09"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Pr="00D04503" w:rsidRDefault="00800B09" w:rsidP="00A35373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B09" w:rsidRDefault="00800B09" w:rsidP="00A35373">
            <w:pPr>
              <w:snapToGrid w:val="0"/>
            </w:pPr>
            <w:r>
              <w:t>Месяц, квартал, год</w:t>
            </w:r>
          </w:p>
        </w:tc>
      </w:tr>
      <w:tr w:rsidR="00800B09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Default="00800B09" w:rsidP="00A35373">
            <w:pPr>
              <w:snapToGrid w:val="0"/>
            </w:pPr>
            <w:r>
              <w:t>6.4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Default="00800B09" w:rsidP="00A35373">
            <w:pPr>
              <w:snapToGrid w:val="0"/>
            </w:pPr>
            <w:r>
              <w:t>Выполнение сверхплановых заданий и поручений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Default="00800B09" w:rsidP="00A35373">
            <w:pPr>
              <w:jc w:val="center"/>
            </w:pPr>
            <w:r>
              <w:t>25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B09" w:rsidRPr="00D04503" w:rsidRDefault="00800B09" w:rsidP="00A35373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B09" w:rsidRDefault="00800B09" w:rsidP="00A35373">
            <w:pPr>
              <w:snapToGrid w:val="0"/>
            </w:pPr>
            <w:r>
              <w:t>Месяц, квартал, год</w:t>
            </w:r>
          </w:p>
        </w:tc>
      </w:tr>
      <w:tr w:rsidR="006D2556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2556" w:rsidRDefault="006D2556" w:rsidP="00A35373">
            <w:pPr>
              <w:snapToGrid w:val="0"/>
            </w:pPr>
            <w:r>
              <w:t>6.5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2556" w:rsidRDefault="006D2556" w:rsidP="00A35373">
            <w:pPr>
              <w:snapToGrid w:val="0"/>
            </w:pPr>
            <w:r>
              <w:t>Личное участие в культурно-массовых мероприятия</w:t>
            </w:r>
            <w:proofErr w:type="gramStart"/>
            <w:r>
              <w:t>х(</w:t>
            </w:r>
            <w:proofErr w:type="gramEnd"/>
            <w:r>
              <w:t xml:space="preserve">краевых, районных), в качестве ведущего, исполнителя, участника в самодеятельном художественном </w:t>
            </w:r>
            <w:r>
              <w:lastRenderedPageBreak/>
              <w:t>коллективе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2556" w:rsidRDefault="006D2556" w:rsidP="00A35373">
            <w:pPr>
              <w:jc w:val="center"/>
            </w:pPr>
            <w:r>
              <w:lastRenderedPageBreak/>
              <w:t>25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2556" w:rsidRPr="00D04503" w:rsidRDefault="006D2556" w:rsidP="009B0C93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56" w:rsidRDefault="006D2556" w:rsidP="009B0C93">
            <w:pPr>
              <w:snapToGrid w:val="0"/>
            </w:pPr>
            <w:r>
              <w:t>Месяц, квартал, год</w:t>
            </w:r>
          </w:p>
        </w:tc>
      </w:tr>
      <w:tr w:rsidR="006D2556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2556" w:rsidRDefault="006D2556" w:rsidP="00A35373">
            <w:pPr>
              <w:snapToGrid w:val="0"/>
            </w:pPr>
            <w:r>
              <w:lastRenderedPageBreak/>
              <w:t>6.6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2556" w:rsidRDefault="006D2556" w:rsidP="00A35373">
            <w:pPr>
              <w:snapToGrid w:val="0"/>
            </w:pPr>
            <w:r>
              <w:t>Отсутствие жалоб и замечаний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2556" w:rsidRDefault="006D2556" w:rsidP="00A35373">
            <w:pPr>
              <w:jc w:val="center"/>
            </w:pPr>
            <w: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2556" w:rsidRPr="00F56BCD" w:rsidRDefault="006D2556" w:rsidP="00A35373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56" w:rsidRDefault="006D2556" w:rsidP="00182E09">
            <w:pPr>
              <w:snapToGrid w:val="0"/>
              <w:jc w:val="center"/>
            </w:pPr>
            <w:r>
              <w:t>Месяц, квартал, год</w:t>
            </w:r>
          </w:p>
        </w:tc>
      </w:tr>
      <w:tr w:rsidR="006D2556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2556" w:rsidRDefault="006D2556" w:rsidP="00A35373">
            <w:pPr>
              <w:snapToGrid w:val="0"/>
            </w:pPr>
          </w:p>
        </w:tc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56" w:rsidRDefault="006D2556" w:rsidP="00A35373">
            <w:pPr>
              <w:snapToGrid w:val="0"/>
            </w:pPr>
            <w:r>
              <w:t>Всего по показателям                         5-150</w:t>
            </w:r>
          </w:p>
        </w:tc>
      </w:tr>
      <w:tr w:rsidR="006D2556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2556" w:rsidRPr="00684DA1" w:rsidRDefault="006D2556" w:rsidP="00A35373">
            <w:pPr>
              <w:snapToGrid w:val="0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556" w:rsidRPr="00684DA1" w:rsidRDefault="006D2556" w:rsidP="00E8606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Костюмер</w:t>
            </w:r>
          </w:p>
        </w:tc>
      </w:tr>
      <w:tr w:rsidR="00555EBD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Default="00555EBD" w:rsidP="00A35373">
            <w:pPr>
              <w:snapToGrid w:val="0"/>
            </w:pPr>
            <w:r>
              <w:t>7.1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Default="00555EBD" w:rsidP="006D2556">
            <w:pPr>
              <w:snapToGrid w:val="0"/>
            </w:pPr>
            <w:r>
              <w:t>Образцовое содержание и пополнение костюмного фонда, рациональное размещение, своевременный ремонт, стирка и хранение костюмов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Default="00555EBD" w:rsidP="00A35373">
            <w:pPr>
              <w:jc w:val="center"/>
            </w:pPr>
            <w:r>
              <w:t>30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Pr="00D04503" w:rsidRDefault="00555EBD" w:rsidP="009B0C93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EBD" w:rsidRDefault="00555EBD" w:rsidP="009B0C93">
            <w:pPr>
              <w:snapToGrid w:val="0"/>
            </w:pPr>
            <w:r>
              <w:t>Месяц, квартал, год</w:t>
            </w:r>
          </w:p>
        </w:tc>
      </w:tr>
      <w:tr w:rsidR="00555EBD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Default="00555EBD" w:rsidP="00A35373">
            <w:pPr>
              <w:snapToGrid w:val="0"/>
            </w:pPr>
            <w:r>
              <w:t>7.2.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Default="00555EBD" w:rsidP="00555EBD">
            <w:pPr>
              <w:snapToGrid w:val="0"/>
            </w:pPr>
            <w:r>
              <w:t>Пошив сценических костюмов, выполнение дополнительного реквизита для выступления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Default="00555EBD" w:rsidP="009B0C93">
            <w:pPr>
              <w:jc w:val="center"/>
            </w:pPr>
            <w:r>
              <w:t>70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Pr="00D04503" w:rsidRDefault="00555EBD" w:rsidP="009B0C93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EBD" w:rsidRDefault="00555EBD" w:rsidP="009B0C93">
            <w:pPr>
              <w:snapToGrid w:val="0"/>
            </w:pPr>
            <w:r w:rsidRPr="0027518C">
              <w:t>месяц</w:t>
            </w:r>
          </w:p>
        </w:tc>
      </w:tr>
      <w:tr w:rsidR="00555EBD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Default="00555EBD" w:rsidP="009B0C93">
            <w:pPr>
              <w:snapToGrid w:val="0"/>
            </w:pPr>
            <w:r>
              <w:t>7.3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Default="00555EBD" w:rsidP="009B0C93">
            <w:pPr>
              <w:snapToGrid w:val="0"/>
            </w:pPr>
            <w:r>
              <w:t xml:space="preserve">Личное участие в культурно-массовых мероприятиях (краевых, районных)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Default="00555EBD" w:rsidP="009B0C93">
            <w:pPr>
              <w:jc w:val="center"/>
            </w:pPr>
            <w:r>
              <w:t>25</w:t>
            </w:r>
          </w:p>
          <w:p w:rsidR="00555EBD" w:rsidRDefault="00555EBD" w:rsidP="009B0C93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Pr="00D04503" w:rsidRDefault="00555EBD" w:rsidP="009B0C93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EBD" w:rsidRDefault="00555EBD" w:rsidP="009B0C93">
            <w:pPr>
              <w:snapToGrid w:val="0"/>
            </w:pPr>
            <w:r>
              <w:t>Месяц, квартал, год</w:t>
            </w:r>
          </w:p>
        </w:tc>
      </w:tr>
      <w:tr w:rsidR="00555EBD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Default="00555EBD" w:rsidP="00A35373">
            <w:pPr>
              <w:snapToGrid w:val="0"/>
            </w:pPr>
            <w:r>
              <w:t>7.4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Default="00555EBD" w:rsidP="00A35373">
            <w:pPr>
              <w:snapToGrid w:val="0"/>
            </w:pPr>
            <w:r>
              <w:t>Отсутствие недостач по результатам ревизии, своевременное списание подотчетного имущества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Default="00555EBD" w:rsidP="00A35373">
            <w:pPr>
              <w:jc w:val="center"/>
            </w:pPr>
            <w:r>
              <w:t>10</w:t>
            </w:r>
          </w:p>
          <w:p w:rsidR="00555EBD" w:rsidRDefault="00555EBD" w:rsidP="00A35373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Pr="00D04503" w:rsidRDefault="00555EBD" w:rsidP="00A35373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EBD" w:rsidRDefault="00555EBD" w:rsidP="00A35373">
            <w:pPr>
              <w:snapToGrid w:val="0"/>
            </w:pPr>
            <w:r>
              <w:t>Месяц, квартал, год</w:t>
            </w:r>
          </w:p>
        </w:tc>
      </w:tr>
      <w:tr w:rsidR="00555EBD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Default="00555EBD" w:rsidP="00A35373">
            <w:pPr>
              <w:snapToGrid w:val="0"/>
            </w:pPr>
            <w:r>
              <w:t>7.5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Default="00555EBD" w:rsidP="00A35373">
            <w:pPr>
              <w:snapToGrid w:val="0"/>
            </w:pPr>
            <w:r>
              <w:t>Отсутствие жалоб и замечаний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Default="00555EBD" w:rsidP="00A35373">
            <w:pPr>
              <w:jc w:val="center"/>
            </w:pPr>
            <w:r>
              <w:t>15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Pr="00D04503" w:rsidRDefault="00555EBD" w:rsidP="00A35373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EBD" w:rsidRDefault="00555EBD" w:rsidP="00A35373">
            <w:pPr>
              <w:snapToGrid w:val="0"/>
            </w:pPr>
            <w:r w:rsidRPr="0027518C">
              <w:t>месяц</w:t>
            </w:r>
          </w:p>
        </w:tc>
      </w:tr>
      <w:tr w:rsidR="00555EBD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Default="00555EBD" w:rsidP="00A35373">
            <w:pPr>
              <w:snapToGrid w:val="0"/>
            </w:pPr>
          </w:p>
        </w:tc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EBD" w:rsidRDefault="00555EBD" w:rsidP="00A35373">
            <w:pPr>
              <w:snapToGrid w:val="0"/>
            </w:pPr>
            <w:r>
              <w:t>Всего по показателям                        5-150</w:t>
            </w:r>
          </w:p>
        </w:tc>
      </w:tr>
      <w:tr w:rsidR="00555EBD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Pr="00684DA1" w:rsidRDefault="00555EBD" w:rsidP="00A35373">
            <w:pPr>
              <w:snapToGrid w:val="0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EBD" w:rsidRPr="00684DA1" w:rsidRDefault="00555EBD" w:rsidP="0020785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Артист</w:t>
            </w:r>
          </w:p>
        </w:tc>
      </w:tr>
      <w:tr w:rsidR="00555EBD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Default="00555EBD" w:rsidP="00A35373">
            <w:pPr>
              <w:snapToGrid w:val="0"/>
            </w:pPr>
            <w:r>
              <w:t>8.1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Default="00555EBD" w:rsidP="00A35373">
            <w:pPr>
              <w:snapToGrid w:val="0"/>
            </w:pPr>
            <w:r>
              <w:t>Творческая активность, индивидуальность в процессе выступления, признание зрительской аудитории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Default="003913BB" w:rsidP="00A35373">
            <w:pPr>
              <w:jc w:val="center"/>
            </w:pPr>
            <w:r>
              <w:t>4</w:t>
            </w:r>
            <w:r w:rsidR="00954025">
              <w:t>5</w:t>
            </w:r>
          </w:p>
          <w:p w:rsidR="00555EBD" w:rsidRDefault="00555EBD" w:rsidP="00A35373">
            <w:pPr>
              <w:jc w:val="center"/>
            </w:pPr>
          </w:p>
          <w:p w:rsidR="00555EBD" w:rsidRDefault="00555EBD" w:rsidP="00A35373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Pr="00D04503" w:rsidRDefault="00555EBD" w:rsidP="00A35373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EBD" w:rsidRDefault="00555EBD" w:rsidP="00A35373">
            <w:pPr>
              <w:snapToGrid w:val="0"/>
            </w:pPr>
            <w:r>
              <w:t>Месяц, квартал, год</w:t>
            </w:r>
          </w:p>
        </w:tc>
      </w:tr>
      <w:tr w:rsidR="00555EBD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Default="00555EBD" w:rsidP="00A35373">
            <w:pPr>
              <w:snapToGrid w:val="0"/>
            </w:pPr>
            <w:r>
              <w:t>8.2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3BB" w:rsidRDefault="00555EBD" w:rsidP="00555EBD">
            <w:pPr>
              <w:snapToGrid w:val="0"/>
            </w:pPr>
            <w:proofErr w:type="gramStart"/>
            <w:r>
              <w:t>Количество выступлений на мероприятиях, участие фестивалях и конкурсах (районных,</w:t>
            </w:r>
            <w:proofErr w:type="gramEnd"/>
          </w:p>
          <w:p w:rsidR="003913BB" w:rsidRDefault="00555EBD" w:rsidP="00555EBD">
            <w:pPr>
              <w:snapToGrid w:val="0"/>
            </w:pPr>
            <w:r>
              <w:t xml:space="preserve"> краевых, </w:t>
            </w:r>
          </w:p>
          <w:p w:rsidR="00555EBD" w:rsidRDefault="00555EBD" w:rsidP="003913BB">
            <w:pPr>
              <w:snapToGrid w:val="0"/>
            </w:pPr>
            <w:r>
              <w:t>всероссийских</w:t>
            </w:r>
            <w:r w:rsidR="003913BB">
              <w:t>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Default="003913BB" w:rsidP="00A35373">
            <w:pPr>
              <w:jc w:val="center"/>
            </w:pPr>
            <w:r>
              <w:t>35</w:t>
            </w:r>
          </w:p>
          <w:p w:rsidR="003913BB" w:rsidRDefault="003913BB" w:rsidP="00A35373">
            <w:pPr>
              <w:jc w:val="center"/>
            </w:pPr>
          </w:p>
          <w:p w:rsidR="003913BB" w:rsidRDefault="003913BB" w:rsidP="00A35373">
            <w:pPr>
              <w:jc w:val="center"/>
            </w:pPr>
          </w:p>
          <w:p w:rsidR="003913BB" w:rsidRDefault="003913BB" w:rsidP="00A35373">
            <w:pPr>
              <w:jc w:val="center"/>
            </w:pPr>
            <w:r>
              <w:t>5</w:t>
            </w:r>
          </w:p>
          <w:p w:rsidR="003913BB" w:rsidRDefault="003913BB" w:rsidP="00A35373">
            <w:pPr>
              <w:jc w:val="center"/>
            </w:pPr>
            <w:r>
              <w:t>10</w:t>
            </w:r>
          </w:p>
          <w:p w:rsidR="003913BB" w:rsidRDefault="003913BB" w:rsidP="00A35373">
            <w:pPr>
              <w:jc w:val="center"/>
            </w:pPr>
            <w:r>
              <w:t>20</w:t>
            </w:r>
          </w:p>
          <w:p w:rsidR="00555EBD" w:rsidRDefault="00555EBD" w:rsidP="00A35373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Pr="00D04503" w:rsidRDefault="00555EBD" w:rsidP="00A35373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EBD" w:rsidRDefault="00555EBD" w:rsidP="00207856">
            <w:pPr>
              <w:snapToGrid w:val="0"/>
              <w:jc w:val="center"/>
            </w:pPr>
            <w:r>
              <w:t>Месяц, квартал, год</w:t>
            </w:r>
          </w:p>
        </w:tc>
      </w:tr>
      <w:tr w:rsidR="00555EBD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Default="00555EBD" w:rsidP="00A35373">
            <w:pPr>
              <w:snapToGrid w:val="0"/>
            </w:pPr>
            <w:r>
              <w:t>8.3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Default="00555EBD" w:rsidP="00A35373">
            <w:pPr>
              <w:snapToGrid w:val="0"/>
            </w:pPr>
            <w:r>
              <w:t>Обобщение и распространение инновационного опыта, оказание помощи в репетициях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Default="00954025" w:rsidP="00A35373">
            <w:pPr>
              <w:jc w:val="center"/>
            </w:pPr>
            <w:r>
              <w:t>1</w:t>
            </w:r>
            <w:r w:rsidR="003913BB"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Pr="00D04503" w:rsidRDefault="00555EBD" w:rsidP="00A35373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EBD" w:rsidRDefault="00555EBD" w:rsidP="00A35373">
            <w:pPr>
              <w:snapToGrid w:val="0"/>
            </w:pPr>
            <w:r>
              <w:t>Месяц, квартал, год</w:t>
            </w:r>
          </w:p>
        </w:tc>
      </w:tr>
      <w:tr w:rsidR="00555EBD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Default="00555EBD" w:rsidP="00A35373">
            <w:pPr>
              <w:snapToGrid w:val="0"/>
            </w:pPr>
            <w:r>
              <w:lastRenderedPageBreak/>
              <w:t>8.4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Default="00555EBD" w:rsidP="00555EBD">
            <w:pPr>
              <w:snapToGrid w:val="0"/>
            </w:pPr>
            <w:r>
              <w:t>Увеличение посещаемости населения  культурно-досуговых мероприятий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Default="00555EBD" w:rsidP="00A35373">
            <w:pPr>
              <w:jc w:val="center"/>
            </w:pPr>
            <w:r>
              <w:t>10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Pr="00D04503" w:rsidRDefault="00555EBD" w:rsidP="00A35373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EBD" w:rsidRDefault="00555EBD" w:rsidP="00207856">
            <w:pPr>
              <w:snapToGrid w:val="0"/>
              <w:jc w:val="center"/>
            </w:pPr>
            <w:r>
              <w:t>Месяц, квартал, год</w:t>
            </w:r>
          </w:p>
        </w:tc>
      </w:tr>
      <w:tr w:rsidR="00555EBD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Default="00555EBD" w:rsidP="00A35373">
            <w:pPr>
              <w:snapToGrid w:val="0"/>
            </w:pPr>
            <w:r>
              <w:t>8.5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Default="00555EBD" w:rsidP="00A35373">
            <w:pPr>
              <w:snapToGrid w:val="0"/>
            </w:pPr>
            <w:r>
              <w:t>Результат участия в конкурсах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Default="00555EBD" w:rsidP="00A35373">
            <w:pPr>
              <w:jc w:val="center"/>
            </w:pPr>
            <w: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Pr="00F56BCD" w:rsidRDefault="00555EBD" w:rsidP="00A35373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EBD" w:rsidRDefault="00555EBD" w:rsidP="00207856">
            <w:pPr>
              <w:snapToGrid w:val="0"/>
              <w:jc w:val="center"/>
            </w:pPr>
            <w:r>
              <w:t>Месяц, квартал, год</w:t>
            </w:r>
          </w:p>
        </w:tc>
      </w:tr>
      <w:tr w:rsidR="00555EBD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Default="00555EBD" w:rsidP="00A35373">
            <w:pPr>
              <w:snapToGrid w:val="0"/>
            </w:pPr>
            <w:r>
              <w:t>8.6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Default="00555EBD" w:rsidP="00A35373">
            <w:pPr>
              <w:snapToGrid w:val="0"/>
            </w:pPr>
            <w:r>
              <w:t xml:space="preserve">Повышение квалификации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Default="00954025" w:rsidP="00A35373">
            <w:pPr>
              <w:jc w:val="center"/>
            </w:pPr>
            <w:r>
              <w:t>10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Pr="00F56BCD" w:rsidRDefault="00555EBD" w:rsidP="00A35373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EBD" w:rsidRDefault="00555EBD" w:rsidP="00207856">
            <w:pPr>
              <w:snapToGrid w:val="0"/>
              <w:jc w:val="center"/>
            </w:pPr>
            <w:r>
              <w:t>Месяц, квартал, год</w:t>
            </w:r>
          </w:p>
        </w:tc>
      </w:tr>
      <w:tr w:rsidR="00555EBD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Default="00555EBD" w:rsidP="00A35373">
            <w:pPr>
              <w:snapToGrid w:val="0"/>
            </w:pPr>
            <w:r>
              <w:t>8.7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Default="00555EBD" w:rsidP="00A35373">
            <w:pPr>
              <w:snapToGrid w:val="0"/>
            </w:pPr>
            <w:r>
              <w:t>Участие в оказании платных услуг населению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Default="003913BB" w:rsidP="00A35373">
            <w:pPr>
              <w:jc w:val="center"/>
            </w:pPr>
            <w:r>
              <w:t>15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Pr="00F56BCD" w:rsidRDefault="00555EBD" w:rsidP="00A35373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EBD" w:rsidRDefault="00555EBD" w:rsidP="00207856">
            <w:pPr>
              <w:snapToGrid w:val="0"/>
              <w:jc w:val="center"/>
            </w:pPr>
            <w:r>
              <w:t>Месяц, квартал, год</w:t>
            </w:r>
          </w:p>
        </w:tc>
      </w:tr>
      <w:tr w:rsidR="00555EBD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Default="00555EBD" w:rsidP="00A35373">
            <w:pPr>
              <w:snapToGrid w:val="0"/>
            </w:pPr>
            <w:r>
              <w:t>8.8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Default="00555EBD" w:rsidP="00A35373">
            <w:pPr>
              <w:snapToGrid w:val="0"/>
            </w:pPr>
            <w:r>
              <w:t>Отсутствие жалоб и замечаний со стороны потребителей услуг и руководства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Default="003913BB" w:rsidP="00A35373">
            <w:pPr>
              <w:jc w:val="center"/>
            </w:pPr>
            <w:r>
              <w:t>15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Pr="00F56BCD" w:rsidRDefault="00555EBD" w:rsidP="00A35373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EBD" w:rsidRDefault="00555EBD" w:rsidP="00207856">
            <w:pPr>
              <w:snapToGrid w:val="0"/>
              <w:jc w:val="center"/>
            </w:pPr>
            <w:r>
              <w:t>Месяц, квартал, год</w:t>
            </w:r>
          </w:p>
        </w:tc>
      </w:tr>
      <w:tr w:rsidR="00555EBD" w:rsidTr="003D51FC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Default="00555EBD" w:rsidP="00A35373">
            <w:pPr>
              <w:snapToGrid w:val="0"/>
            </w:pPr>
          </w:p>
        </w:tc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EBD" w:rsidRDefault="00555EBD" w:rsidP="00D4338A">
            <w:pPr>
              <w:snapToGrid w:val="0"/>
            </w:pPr>
            <w:r>
              <w:t>Всего по показателям                        5-1</w:t>
            </w:r>
            <w:r w:rsidR="00D4338A">
              <w:t>5</w:t>
            </w:r>
            <w:r>
              <w:t>0</w:t>
            </w:r>
          </w:p>
        </w:tc>
      </w:tr>
      <w:tr w:rsidR="00555EBD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Pr="0098211F" w:rsidRDefault="00555EBD" w:rsidP="00A35373">
            <w:pPr>
              <w:snapToGrid w:val="0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EBD" w:rsidRPr="0098211F" w:rsidRDefault="00555EBD" w:rsidP="0008069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Делопроизводитель</w:t>
            </w:r>
          </w:p>
        </w:tc>
      </w:tr>
      <w:tr w:rsidR="00555EBD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Default="00555EBD" w:rsidP="00A35373">
            <w:pPr>
              <w:snapToGrid w:val="0"/>
            </w:pPr>
            <w:r>
              <w:t>9.1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Default="00555EBD" w:rsidP="00A35373">
            <w:pPr>
              <w:snapToGrid w:val="0"/>
            </w:pPr>
            <w:r>
              <w:t xml:space="preserve">Качественное ведение документооборота учреждения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Default="00555EBD" w:rsidP="00A35373">
            <w:pPr>
              <w:jc w:val="center"/>
            </w:pPr>
            <w:r>
              <w:t>30</w:t>
            </w:r>
          </w:p>
          <w:p w:rsidR="00555EBD" w:rsidRDefault="00555EBD" w:rsidP="00A35373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Pr="00D04503" w:rsidRDefault="00555EBD" w:rsidP="00A35373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EBD" w:rsidRDefault="00555EBD" w:rsidP="00080691">
            <w:pPr>
              <w:snapToGrid w:val="0"/>
              <w:jc w:val="center"/>
            </w:pPr>
            <w:r>
              <w:t>Месяц, квартал, год</w:t>
            </w:r>
          </w:p>
        </w:tc>
      </w:tr>
      <w:tr w:rsidR="00555EBD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Default="00555EBD" w:rsidP="00A35373">
            <w:pPr>
              <w:snapToGrid w:val="0"/>
            </w:pPr>
            <w:r>
              <w:t>9.2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Default="00555EBD" w:rsidP="00A35373">
            <w:pPr>
              <w:snapToGrid w:val="0"/>
            </w:pPr>
            <w:r>
              <w:t>Отсутствие замечаний к ведению делопроизводства, оформлению документации, номенклатуре дел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Default="00555EBD" w:rsidP="00A35373">
            <w:pPr>
              <w:jc w:val="center"/>
            </w:pPr>
            <w:r>
              <w:t>30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Pr="00D04503" w:rsidRDefault="00555EBD" w:rsidP="00A35373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EBD" w:rsidRDefault="00555EBD" w:rsidP="00A35373">
            <w:pPr>
              <w:snapToGrid w:val="0"/>
            </w:pPr>
            <w:r>
              <w:t>Месяц, квартал, год</w:t>
            </w:r>
          </w:p>
        </w:tc>
      </w:tr>
      <w:tr w:rsidR="00555EBD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Default="00555EBD" w:rsidP="00A35373">
            <w:pPr>
              <w:snapToGrid w:val="0"/>
            </w:pPr>
            <w:r>
              <w:t>9.3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Default="00555EBD" w:rsidP="00A35373">
            <w:pPr>
              <w:snapToGrid w:val="0"/>
            </w:pPr>
            <w:r>
              <w:t>Соблюдение сроков представления установленной отчетности и  информации, и соблюдения сроков исполнения ответов на входящую корреспонденцию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Default="00555EBD" w:rsidP="00A35373">
            <w:pPr>
              <w:jc w:val="center"/>
            </w:pPr>
            <w:r>
              <w:t>25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Pr="00D04503" w:rsidRDefault="00555EBD" w:rsidP="00A35373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EBD" w:rsidRDefault="00555EBD" w:rsidP="00A35373">
            <w:pPr>
              <w:snapToGrid w:val="0"/>
            </w:pPr>
            <w:r>
              <w:t>Месяц, квартал, год</w:t>
            </w:r>
          </w:p>
        </w:tc>
      </w:tr>
      <w:tr w:rsidR="00555EBD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Default="00555EBD" w:rsidP="00A35373">
            <w:pPr>
              <w:snapToGrid w:val="0"/>
            </w:pPr>
            <w:r>
              <w:t>9.4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Default="00555EBD" w:rsidP="00A35373">
            <w:pPr>
              <w:snapToGrid w:val="0"/>
            </w:pPr>
            <w:r>
              <w:t>Своевременное и качественное выполнение конкретного объема работы (по заданию руководства учреждения)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Default="00555EBD" w:rsidP="00A35373">
            <w:pPr>
              <w:jc w:val="center"/>
            </w:pPr>
            <w:r>
              <w:t>10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Pr="00F56BCD" w:rsidRDefault="00555EBD" w:rsidP="00A35373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EBD" w:rsidRDefault="00555EBD" w:rsidP="00080691">
            <w:pPr>
              <w:snapToGrid w:val="0"/>
              <w:jc w:val="center"/>
            </w:pPr>
            <w:r>
              <w:t>Месяц, квартал, год</w:t>
            </w:r>
          </w:p>
        </w:tc>
      </w:tr>
      <w:tr w:rsidR="00555EBD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Default="00555EBD" w:rsidP="00A35373">
            <w:pPr>
              <w:snapToGrid w:val="0"/>
            </w:pPr>
            <w:r>
              <w:t>9.5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Default="00555EBD" w:rsidP="00A35373">
            <w:pPr>
              <w:snapToGrid w:val="0"/>
            </w:pPr>
            <w:r>
              <w:t>Отсутствие жалоб и замечаний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Default="00555EBD" w:rsidP="00A35373">
            <w:pPr>
              <w:jc w:val="center"/>
            </w:pPr>
            <w: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Pr="00F56BCD" w:rsidRDefault="00555EBD" w:rsidP="00A35373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EBD" w:rsidRDefault="00555EBD" w:rsidP="00080691">
            <w:pPr>
              <w:snapToGrid w:val="0"/>
              <w:jc w:val="center"/>
            </w:pPr>
            <w:r>
              <w:t>Месяц, квартал, год</w:t>
            </w:r>
          </w:p>
        </w:tc>
      </w:tr>
      <w:tr w:rsidR="00555EBD" w:rsidTr="003D51FC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Default="00555EBD" w:rsidP="00A35373">
            <w:pPr>
              <w:snapToGrid w:val="0"/>
            </w:pPr>
          </w:p>
        </w:tc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EBD" w:rsidRDefault="00555EBD" w:rsidP="00A35373">
            <w:pPr>
              <w:snapToGrid w:val="0"/>
            </w:pPr>
            <w:r w:rsidRPr="00BF6E27">
              <w:t xml:space="preserve">Всего по показателям                </w:t>
            </w:r>
            <w:r>
              <w:t xml:space="preserve">        </w:t>
            </w:r>
            <w:r w:rsidRPr="00BF6E27">
              <w:t xml:space="preserve"> 5-100</w:t>
            </w:r>
          </w:p>
        </w:tc>
      </w:tr>
      <w:tr w:rsidR="00555EBD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EBD" w:rsidRPr="0098211F" w:rsidRDefault="00555EBD" w:rsidP="00A35373">
            <w:pPr>
              <w:snapToGrid w:val="0"/>
              <w:rPr>
                <w:b/>
              </w:rPr>
            </w:pPr>
            <w:r>
              <w:rPr>
                <w:b/>
              </w:rPr>
              <w:lastRenderedPageBreak/>
              <w:t>10</w:t>
            </w:r>
          </w:p>
        </w:tc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EBD" w:rsidRPr="0098211F" w:rsidRDefault="00AF7DB6" w:rsidP="00D525D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Вахтёр</w:t>
            </w:r>
          </w:p>
        </w:tc>
      </w:tr>
      <w:tr w:rsidR="009B0C93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0C93" w:rsidRDefault="009B0C93" w:rsidP="00A35373">
            <w:pPr>
              <w:snapToGrid w:val="0"/>
            </w:pPr>
            <w:r>
              <w:t>10.1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0C93" w:rsidRDefault="009B0C93" w:rsidP="00A35373">
            <w:pPr>
              <w:snapToGrid w:val="0"/>
            </w:pPr>
            <w:r>
              <w:t>Своевременное реагирование на возникающие чрезвычайные ситуации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0C93" w:rsidRDefault="003913BB" w:rsidP="00A35373">
            <w:pPr>
              <w:jc w:val="center"/>
            </w:pPr>
            <w:r>
              <w:t>2</w:t>
            </w:r>
            <w:r w:rsidR="009B0C93"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0C93" w:rsidRPr="00D04503" w:rsidRDefault="009B0C93" w:rsidP="009B0C93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C93" w:rsidRDefault="009B0C93" w:rsidP="009B0C93">
            <w:pPr>
              <w:snapToGrid w:val="0"/>
            </w:pPr>
            <w:r>
              <w:t>Месяц, квартал, год</w:t>
            </w:r>
          </w:p>
        </w:tc>
      </w:tr>
      <w:tr w:rsidR="00D4338A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A35373">
            <w:pPr>
              <w:snapToGrid w:val="0"/>
            </w:pPr>
            <w:r>
              <w:t>10.2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9B0C93">
            <w:pPr>
              <w:snapToGrid w:val="0"/>
            </w:pPr>
            <w:r>
              <w:t>Качественная работа по обеспечению пропускного режима в здание учреждения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3913BB" w:rsidP="00A35373">
            <w:pPr>
              <w:jc w:val="center"/>
            </w:pPr>
            <w:r>
              <w:t>2</w:t>
            </w:r>
            <w:r w:rsidR="00D4338A"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Pr="00D04503" w:rsidRDefault="00D4338A" w:rsidP="00297BAD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38A" w:rsidRDefault="00D4338A" w:rsidP="00297BAD">
            <w:pPr>
              <w:snapToGrid w:val="0"/>
            </w:pPr>
            <w:r>
              <w:t>Месяц, квартал, год</w:t>
            </w:r>
          </w:p>
        </w:tc>
      </w:tr>
      <w:tr w:rsidR="00D4338A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A35373">
            <w:pPr>
              <w:snapToGrid w:val="0"/>
            </w:pPr>
            <w:r>
              <w:t>10.3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9B0C93">
            <w:pPr>
              <w:snapToGrid w:val="0"/>
            </w:pPr>
            <w:r>
              <w:t>Проявление инициативы на выполнение работ, не входящих в круг должностных обязанностей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D4338A">
            <w:pPr>
              <w:jc w:val="center"/>
            </w:pPr>
            <w:r>
              <w:t>15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Pr="00D04503" w:rsidRDefault="00D4338A" w:rsidP="00297BAD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38A" w:rsidRDefault="00D4338A" w:rsidP="00297BAD">
            <w:pPr>
              <w:snapToGrid w:val="0"/>
            </w:pPr>
            <w:r>
              <w:t>Месяц, квартал, год</w:t>
            </w:r>
          </w:p>
        </w:tc>
      </w:tr>
      <w:tr w:rsidR="00D4338A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9B0C93">
            <w:pPr>
              <w:snapToGrid w:val="0"/>
            </w:pPr>
            <w:r>
              <w:t>10.4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9B0C93">
            <w:pPr>
              <w:snapToGrid w:val="0"/>
            </w:pPr>
            <w:r>
              <w:t>Участие в деятельности дома культуры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9B0C93">
            <w:pPr>
              <w:jc w:val="center"/>
            </w:pPr>
            <w:r>
              <w:t>25</w:t>
            </w:r>
          </w:p>
          <w:p w:rsidR="00D4338A" w:rsidRDefault="00D4338A" w:rsidP="009B0C93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Pr="00D04503" w:rsidRDefault="00D4338A" w:rsidP="009B0C93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38A" w:rsidRDefault="00D4338A" w:rsidP="009B0C93">
            <w:pPr>
              <w:snapToGrid w:val="0"/>
            </w:pPr>
            <w:r>
              <w:t>Месяц, квартал, год</w:t>
            </w:r>
          </w:p>
        </w:tc>
      </w:tr>
      <w:tr w:rsidR="00D4338A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A35373">
            <w:pPr>
              <w:snapToGrid w:val="0"/>
            </w:pPr>
            <w:r>
              <w:t>10.5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9B0C93">
            <w:pPr>
              <w:snapToGrid w:val="0"/>
            </w:pPr>
            <w:r>
              <w:t>Качественное выполнение сверхплановых заданий и поручений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3913BB" w:rsidP="00A35373">
            <w:pPr>
              <w:jc w:val="center"/>
            </w:pPr>
            <w:r>
              <w:t>1</w:t>
            </w:r>
            <w:r w:rsidR="00D4338A">
              <w:t>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Pr="00D04503" w:rsidRDefault="00D4338A" w:rsidP="00A35373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38A" w:rsidRDefault="00D4338A" w:rsidP="00175774">
            <w:pPr>
              <w:snapToGrid w:val="0"/>
              <w:jc w:val="center"/>
            </w:pPr>
            <w:r>
              <w:t>Месяц, квартал, год</w:t>
            </w:r>
          </w:p>
        </w:tc>
      </w:tr>
      <w:tr w:rsidR="00D4338A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A35373">
            <w:pPr>
              <w:snapToGrid w:val="0"/>
            </w:pPr>
            <w:r>
              <w:t>10.6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A35373">
            <w:pPr>
              <w:snapToGrid w:val="0"/>
            </w:pPr>
            <w:r>
              <w:t>Отсутствие жалоб и замечаний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A35373">
            <w:pPr>
              <w:jc w:val="center"/>
            </w:pPr>
            <w:r>
              <w:t>10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Pr="00D04503" w:rsidRDefault="00D4338A" w:rsidP="00A35373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38A" w:rsidRDefault="00D4338A" w:rsidP="00A35373">
            <w:pPr>
              <w:snapToGrid w:val="0"/>
            </w:pPr>
            <w:r>
              <w:t>Месяц, квартал, год</w:t>
            </w:r>
          </w:p>
        </w:tc>
      </w:tr>
      <w:tr w:rsidR="00D4338A" w:rsidTr="003D51FC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A35373">
            <w:pPr>
              <w:snapToGrid w:val="0"/>
            </w:pPr>
          </w:p>
        </w:tc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38A" w:rsidRDefault="00D4338A" w:rsidP="009B0C93">
            <w:pPr>
              <w:snapToGrid w:val="0"/>
            </w:pPr>
            <w:r w:rsidRPr="00BF6E27">
              <w:t xml:space="preserve">Всего по показателям                 </w:t>
            </w:r>
            <w:r>
              <w:t xml:space="preserve">       </w:t>
            </w:r>
            <w:r w:rsidRPr="00BF6E27">
              <w:t>5-1</w:t>
            </w:r>
            <w:r w:rsidR="003913BB">
              <w:t>0</w:t>
            </w:r>
            <w:r w:rsidRPr="00BF6E27">
              <w:t>0</w:t>
            </w:r>
          </w:p>
        </w:tc>
      </w:tr>
      <w:tr w:rsidR="00D4338A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Pr="00BF6E27" w:rsidRDefault="00D4338A" w:rsidP="00A35373">
            <w:pPr>
              <w:snapToGrid w:val="0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38A" w:rsidRPr="00BF6E27" w:rsidRDefault="00D4338A" w:rsidP="00F332B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Электромонтер по обслуживанию электрооборудования</w:t>
            </w:r>
          </w:p>
        </w:tc>
      </w:tr>
      <w:tr w:rsidR="00D4338A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3913BB">
            <w:pPr>
              <w:snapToGrid w:val="0"/>
            </w:pPr>
            <w:r>
              <w:t>1</w:t>
            </w:r>
            <w:r w:rsidR="003913BB">
              <w:t>1</w:t>
            </w:r>
            <w:r>
              <w:t>.1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A35373">
            <w:pPr>
              <w:snapToGrid w:val="0"/>
            </w:pPr>
            <w:r>
              <w:t>Обеспечение своевременных ремонтных работ электрооборудования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A35373">
            <w:pPr>
              <w:jc w:val="center"/>
            </w:pPr>
            <w:r>
              <w:t>20</w:t>
            </w:r>
          </w:p>
          <w:p w:rsidR="00D4338A" w:rsidRDefault="00D4338A" w:rsidP="00A35373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Pr="00D04503" w:rsidRDefault="00D4338A" w:rsidP="00A35373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38A" w:rsidRDefault="00D4338A" w:rsidP="00A35373">
            <w:pPr>
              <w:snapToGrid w:val="0"/>
            </w:pPr>
            <w:r>
              <w:t>Месяц, квартал, год</w:t>
            </w:r>
          </w:p>
        </w:tc>
      </w:tr>
      <w:tr w:rsidR="00D4338A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3913BB">
            <w:pPr>
              <w:snapToGrid w:val="0"/>
            </w:pPr>
            <w:r>
              <w:t>1</w:t>
            </w:r>
            <w:r w:rsidR="003913BB">
              <w:t>1</w:t>
            </w:r>
            <w:r>
              <w:t>.2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A35373">
            <w:pPr>
              <w:snapToGrid w:val="0"/>
            </w:pPr>
            <w:r>
              <w:t>Внесение предложений по энергосбережению и экономичному расходованию электроэнергии и благоустройства территории, здания ДК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A35373">
            <w:pPr>
              <w:jc w:val="center"/>
            </w:pPr>
            <w:r>
              <w:t>10</w:t>
            </w:r>
          </w:p>
          <w:p w:rsidR="00D4338A" w:rsidRDefault="00D4338A" w:rsidP="00A35373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Pr="00D04503" w:rsidRDefault="00D4338A" w:rsidP="00A35373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38A" w:rsidRDefault="00D4338A" w:rsidP="00F332BB">
            <w:pPr>
              <w:snapToGrid w:val="0"/>
              <w:jc w:val="center"/>
            </w:pPr>
            <w:r>
              <w:t>Месяц, квартал, год</w:t>
            </w:r>
          </w:p>
        </w:tc>
      </w:tr>
      <w:tr w:rsidR="00D4338A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3913BB">
            <w:pPr>
              <w:snapToGrid w:val="0"/>
            </w:pPr>
            <w:r>
              <w:t>1</w:t>
            </w:r>
            <w:r w:rsidR="003913BB">
              <w:t>1</w:t>
            </w:r>
            <w:r>
              <w:t>.3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A35373">
            <w:pPr>
              <w:snapToGrid w:val="0"/>
            </w:pPr>
            <w:r>
              <w:t>Отсутствие порчи электрооборудования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A35373">
            <w:pPr>
              <w:jc w:val="center"/>
            </w:pPr>
            <w:r>
              <w:t>10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Pr="00D04503" w:rsidRDefault="00D4338A" w:rsidP="00A35373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38A" w:rsidRDefault="00D4338A" w:rsidP="00A35373">
            <w:pPr>
              <w:snapToGrid w:val="0"/>
            </w:pPr>
            <w:r>
              <w:t>Месяц, квартал, год</w:t>
            </w:r>
          </w:p>
        </w:tc>
      </w:tr>
      <w:tr w:rsidR="00D4338A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3913BB">
            <w:pPr>
              <w:snapToGrid w:val="0"/>
            </w:pPr>
            <w:r>
              <w:t>1</w:t>
            </w:r>
            <w:r w:rsidR="003913BB">
              <w:t>1</w:t>
            </w:r>
            <w:r>
              <w:t>.4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A35373">
            <w:pPr>
              <w:snapToGrid w:val="0"/>
            </w:pPr>
            <w:r>
              <w:t>Своевременное реагирование на возникновение ЧС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A35373">
            <w:pPr>
              <w:jc w:val="center"/>
            </w:pPr>
            <w:r>
              <w:t>25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Pr="00D04503" w:rsidRDefault="00D4338A" w:rsidP="00A35373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38A" w:rsidRDefault="00D4338A" w:rsidP="00A35373">
            <w:pPr>
              <w:snapToGrid w:val="0"/>
            </w:pPr>
            <w:r>
              <w:t>Месяц, квартал, год</w:t>
            </w:r>
          </w:p>
        </w:tc>
      </w:tr>
      <w:tr w:rsidR="00D4338A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3913BB">
            <w:pPr>
              <w:snapToGrid w:val="0"/>
            </w:pPr>
            <w:r>
              <w:t>1</w:t>
            </w:r>
            <w:r w:rsidR="003913BB">
              <w:t>1</w:t>
            </w:r>
            <w:r>
              <w:t>.5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A35373">
            <w:pPr>
              <w:snapToGrid w:val="0"/>
            </w:pPr>
            <w:r>
              <w:t>Выполнение поручений, не входящих в должностные обязанности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A35373">
            <w:pPr>
              <w:jc w:val="center"/>
            </w:pPr>
            <w:r>
              <w:t>20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Pr="00F56BCD" w:rsidRDefault="00D4338A" w:rsidP="00A35373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38A" w:rsidRDefault="00D4338A" w:rsidP="00D808BC">
            <w:pPr>
              <w:snapToGrid w:val="0"/>
              <w:jc w:val="center"/>
            </w:pPr>
            <w:r>
              <w:t>Месяц, квартал, год</w:t>
            </w:r>
          </w:p>
        </w:tc>
      </w:tr>
      <w:tr w:rsidR="00D4338A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3913BB">
            <w:pPr>
              <w:snapToGrid w:val="0"/>
            </w:pPr>
            <w:r>
              <w:lastRenderedPageBreak/>
              <w:t>1</w:t>
            </w:r>
            <w:r w:rsidR="003913BB">
              <w:t>1</w:t>
            </w:r>
            <w:r>
              <w:t>.6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A35373">
            <w:pPr>
              <w:snapToGrid w:val="0"/>
            </w:pPr>
            <w:r>
              <w:t>Участие в деятельности ДК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A35373">
            <w:pPr>
              <w:jc w:val="center"/>
            </w:pPr>
            <w: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Pr="00F56BCD" w:rsidRDefault="00D4338A" w:rsidP="00A35373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38A" w:rsidRDefault="00D4338A" w:rsidP="00D808BC">
            <w:pPr>
              <w:snapToGrid w:val="0"/>
              <w:jc w:val="center"/>
            </w:pPr>
            <w:r>
              <w:t>Месяц, квартал, год</w:t>
            </w:r>
          </w:p>
        </w:tc>
      </w:tr>
      <w:tr w:rsidR="00D4338A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3913BB">
            <w:pPr>
              <w:snapToGrid w:val="0"/>
            </w:pPr>
            <w:r>
              <w:t>1</w:t>
            </w:r>
            <w:r w:rsidR="003913BB">
              <w:t>1</w:t>
            </w:r>
            <w:r>
              <w:t>.7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A35373">
            <w:pPr>
              <w:snapToGrid w:val="0"/>
            </w:pPr>
            <w:r>
              <w:t xml:space="preserve">Отсутствие претензий со стороны </w:t>
            </w:r>
            <w:proofErr w:type="spellStart"/>
            <w:r>
              <w:t>энергонадзора</w:t>
            </w:r>
            <w:proofErr w:type="spellEnd"/>
            <w:r>
              <w:t xml:space="preserve">, </w:t>
            </w:r>
            <w:proofErr w:type="spellStart"/>
            <w:r>
              <w:t>госпожнадзора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A35373">
            <w:pPr>
              <w:jc w:val="center"/>
            </w:pPr>
            <w: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Pr="00F56BCD" w:rsidRDefault="00D4338A" w:rsidP="00DB3656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38A" w:rsidRDefault="00D4338A" w:rsidP="00D808BC">
            <w:pPr>
              <w:snapToGrid w:val="0"/>
              <w:jc w:val="center"/>
            </w:pPr>
            <w:r>
              <w:t>Месяц, квартал, год</w:t>
            </w:r>
          </w:p>
        </w:tc>
      </w:tr>
      <w:tr w:rsidR="00D4338A" w:rsidTr="00AA3CE6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3913BB">
            <w:pPr>
              <w:snapToGrid w:val="0"/>
            </w:pPr>
            <w:r>
              <w:t>1</w:t>
            </w:r>
            <w:r w:rsidR="003913BB">
              <w:t>1</w:t>
            </w:r>
            <w:r>
              <w:t>.8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A35373">
            <w:pPr>
              <w:snapToGrid w:val="0"/>
            </w:pPr>
            <w:r>
              <w:t>Отсутствие жалоб и замечаний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A35373">
            <w:pPr>
              <w:jc w:val="center"/>
            </w:pPr>
            <w: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Pr="00F56BCD" w:rsidRDefault="00D4338A" w:rsidP="00DB3656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38A" w:rsidRDefault="00D4338A" w:rsidP="00D808BC">
            <w:pPr>
              <w:snapToGrid w:val="0"/>
              <w:jc w:val="center"/>
            </w:pPr>
            <w:r>
              <w:t>Месяц, квартал, год</w:t>
            </w:r>
          </w:p>
        </w:tc>
      </w:tr>
      <w:tr w:rsidR="00D4338A" w:rsidTr="00654874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654874">
            <w:pPr>
              <w:snapToGrid w:val="0"/>
            </w:pPr>
          </w:p>
        </w:tc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38A" w:rsidRDefault="00D4338A" w:rsidP="00654874">
            <w:pPr>
              <w:snapToGrid w:val="0"/>
            </w:pPr>
            <w:r w:rsidRPr="008E251D">
              <w:rPr>
                <w:color w:val="000000" w:themeColor="text1"/>
              </w:rPr>
              <w:t xml:space="preserve">Всего по показателям </w:t>
            </w:r>
            <w:r>
              <w:rPr>
                <w:color w:val="000000" w:themeColor="text1"/>
              </w:rPr>
              <w:t xml:space="preserve">                        5-100</w:t>
            </w:r>
          </w:p>
        </w:tc>
      </w:tr>
      <w:tr w:rsidR="00D4338A" w:rsidTr="0018133C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Pr="0018133C" w:rsidRDefault="003913BB" w:rsidP="00654874">
            <w:pPr>
              <w:snapToGrid w:val="0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38A" w:rsidRPr="0018133C" w:rsidRDefault="00D4338A" w:rsidP="0018133C">
            <w:pPr>
              <w:snapToGrid w:val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Уборщик производственных и служебных помещений</w:t>
            </w:r>
          </w:p>
        </w:tc>
      </w:tr>
      <w:tr w:rsidR="00D4338A" w:rsidTr="00654874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3913BB">
            <w:pPr>
              <w:snapToGrid w:val="0"/>
            </w:pPr>
            <w:r>
              <w:t>1</w:t>
            </w:r>
            <w:r w:rsidR="003913BB">
              <w:t>2</w:t>
            </w:r>
            <w:r>
              <w:t>.1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654874">
            <w:pPr>
              <w:snapToGrid w:val="0"/>
            </w:pPr>
            <w:r>
              <w:t>Образцовая уборка и качественное содержание в чистоте, помещений учреждения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654874">
            <w:pPr>
              <w:jc w:val="center"/>
            </w:pPr>
            <w:r>
              <w:t>50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Pr="00F56BCD" w:rsidRDefault="00D4338A" w:rsidP="0018133C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38A" w:rsidRDefault="00D4338A" w:rsidP="00654874">
            <w:pPr>
              <w:snapToGrid w:val="0"/>
              <w:jc w:val="center"/>
            </w:pPr>
            <w:r>
              <w:t>Месяц, квартал, год</w:t>
            </w:r>
          </w:p>
        </w:tc>
      </w:tr>
      <w:tr w:rsidR="00D4338A" w:rsidTr="0018133C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3913BB" w:rsidP="00654874">
            <w:pPr>
              <w:snapToGrid w:val="0"/>
            </w:pPr>
            <w:r>
              <w:t>12</w:t>
            </w:r>
            <w:r w:rsidR="00D4338A">
              <w:t>.2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654874">
            <w:pPr>
              <w:snapToGrid w:val="0"/>
            </w:pPr>
            <w:r>
              <w:t>Сохранность вверенного имущества, оборуд</w:t>
            </w:r>
            <w:r w:rsidR="003913BB">
              <w:t>о</w:t>
            </w:r>
            <w:r>
              <w:t>вания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654874">
            <w:pPr>
              <w:jc w:val="center"/>
            </w:pPr>
            <w:r>
              <w:t>15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Pr="00F56BCD" w:rsidRDefault="00D4338A" w:rsidP="00654874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38A" w:rsidRDefault="00D4338A" w:rsidP="00654874">
            <w:pPr>
              <w:snapToGrid w:val="0"/>
              <w:jc w:val="center"/>
            </w:pPr>
            <w:r>
              <w:t>Месяц, квартал, год</w:t>
            </w:r>
          </w:p>
        </w:tc>
      </w:tr>
      <w:tr w:rsidR="00D4338A" w:rsidTr="0018133C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3913BB" w:rsidP="00654874">
            <w:pPr>
              <w:snapToGrid w:val="0"/>
            </w:pPr>
            <w:r>
              <w:t>12</w:t>
            </w:r>
            <w:r w:rsidR="00D4338A">
              <w:t>.3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654874">
            <w:pPr>
              <w:snapToGrid w:val="0"/>
            </w:pPr>
            <w:r>
              <w:t>Соблюдение противопожарных, санитарно-гигиенических, технико-безопасных требований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654874">
            <w:pPr>
              <w:jc w:val="center"/>
            </w:pPr>
            <w:r>
              <w:t>20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Pr="00F56BCD" w:rsidRDefault="00D4338A" w:rsidP="00654874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38A" w:rsidRDefault="00D4338A" w:rsidP="00654874">
            <w:pPr>
              <w:snapToGrid w:val="0"/>
              <w:jc w:val="center"/>
            </w:pPr>
            <w:r>
              <w:t>Месяц, квартал, год</w:t>
            </w:r>
          </w:p>
        </w:tc>
      </w:tr>
      <w:tr w:rsidR="00D4338A" w:rsidTr="0018133C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3913BB" w:rsidP="00654874">
            <w:pPr>
              <w:snapToGrid w:val="0"/>
            </w:pPr>
            <w:r>
              <w:t>12</w:t>
            </w:r>
            <w:r w:rsidR="00D4338A">
              <w:t>.4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654874">
            <w:pPr>
              <w:snapToGrid w:val="0"/>
            </w:pPr>
            <w:r>
              <w:t>Выполнение сверхплановых заданий и поручений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654874">
            <w:pPr>
              <w:jc w:val="center"/>
            </w:pPr>
            <w:r>
              <w:t>10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Pr="00F56BCD" w:rsidRDefault="00D4338A" w:rsidP="00654874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38A" w:rsidRDefault="00D4338A" w:rsidP="00654874">
            <w:pPr>
              <w:snapToGrid w:val="0"/>
              <w:jc w:val="center"/>
            </w:pPr>
            <w:r>
              <w:t>Месяц, квартал, год</w:t>
            </w:r>
          </w:p>
        </w:tc>
      </w:tr>
      <w:tr w:rsidR="00D4338A" w:rsidTr="0018133C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3913BB" w:rsidP="00654874">
            <w:pPr>
              <w:snapToGrid w:val="0"/>
            </w:pPr>
            <w:r>
              <w:t>12</w:t>
            </w:r>
            <w:r w:rsidR="00D4338A">
              <w:t>.5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654874">
            <w:pPr>
              <w:snapToGrid w:val="0"/>
            </w:pPr>
            <w:r>
              <w:t>Отсутствие жалоб и замечаний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654874">
            <w:pPr>
              <w:jc w:val="center"/>
            </w:pPr>
            <w: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Pr="00F56BCD" w:rsidRDefault="00D4338A" w:rsidP="00654874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38A" w:rsidRDefault="00D4338A" w:rsidP="00654874">
            <w:pPr>
              <w:snapToGrid w:val="0"/>
              <w:jc w:val="center"/>
            </w:pPr>
            <w:r>
              <w:t>Месяц, квартал, год</w:t>
            </w:r>
          </w:p>
        </w:tc>
      </w:tr>
      <w:tr w:rsidR="00D4338A" w:rsidTr="00654874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654874">
            <w:pPr>
              <w:snapToGrid w:val="0"/>
            </w:pPr>
          </w:p>
        </w:tc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38A" w:rsidRDefault="00D4338A" w:rsidP="00654874">
            <w:pPr>
              <w:snapToGrid w:val="0"/>
            </w:pPr>
            <w:r w:rsidRPr="0018133C">
              <w:rPr>
                <w:color w:val="000000" w:themeColor="text1"/>
              </w:rPr>
              <w:t>Всего по показателям</w:t>
            </w:r>
            <w:r w:rsidR="003913BB">
              <w:rPr>
                <w:color w:val="000000" w:themeColor="text1"/>
              </w:rPr>
              <w:t xml:space="preserve">                      </w:t>
            </w:r>
            <w:r w:rsidRPr="0018133C">
              <w:rPr>
                <w:color w:val="000000" w:themeColor="text1"/>
              </w:rPr>
              <w:t>5-100</w:t>
            </w:r>
          </w:p>
        </w:tc>
      </w:tr>
      <w:tr w:rsidR="00D4338A" w:rsidTr="0018133C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Pr="0018133C" w:rsidRDefault="00D4338A" w:rsidP="003913BB">
            <w:pPr>
              <w:snapToGrid w:val="0"/>
              <w:rPr>
                <w:b/>
              </w:rPr>
            </w:pPr>
            <w:r>
              <w:rPr>
                <w:b/>
              </w:rPr>
              <w:t>1</w:t>
            </w:r>
            <w:r w:rsidR="003913BB">
              <w:rPr>
                <w:b/>
              </w:rPr>
              <w:t>3</w:t>
            </w:r>
          </w:p>
        </w:tc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38A" w:rsidRPr="0018133C" w:rsidRDefault="00D4338A" w:rsidP="009F6519">
            <w:pPr>
              <w:snapToGrid w:val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Сторож</w:t>
            </w:r>
          </w:p>
        </w:tc>
      </w:tr>
      <w:tr w:rsidR="00D4338A" w:rsidTr="00654874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3913BB">
            <w:pPr>
              <w:snapToGrid w:val="0"/>
            </w:pPr>
            <w:r>
              <w:t>1</w:t>
            </w:r>
            <w:r w:rsidR="003913BB">
              <w:t>3</w:t>
            </w:r>
            <w:r>
              <w:t>.1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654874">
            <w:pPr>
              <w:snapToGrid w:val="0"/>
            </w:pPr>
            <w:r>
              <w:t>Качественное и своевременное ведение журналов и учетной документации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654874">
            <w:pPr>
              <w:jc w:val="center"/>
            </w:pPr>
            <w:r>
              <w:t>20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Pr="00F56BCD" w:rsidRDefault="00D4338A" w:rsidP="00654874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38A" w:rsidRDefault="00D4338A" w:rsidP="00654874">
            <w:pPr>
              <w:snapToGrid w:val="0"/>
              <w:jc w:val="center"/>
            </w:pPr>
            <w:r>
              <w:t>Месяц, квартал, год</w:t>
            </w:r>
          </w:p>
        </w:tc>
      </w:tr>
      <w:tr w:rsidR="00D4338A" w:rsidTr="009F6519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3913BB">
            <w:pPr>
              <w:snapToGrid w:val="0"/>
            </w:pPr>
            <w:r>
              <w:t>1</w:t>
            </w:r>
            <w:r w:rsidR="003913BB">
              <w:t>3</w:t>
            </w:r>
            <w:r>
              <w:t>.2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654874">
            <w:pPr>
              <w:snapToGrid w:val="0"/>
            </w:pPr>
            <w:r>
              <w:t>Повышенное профессиональное отношение к выполнению обязанностей, связанных с целостностью охраняемых объектов и материальных ценностей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654874">
            <w:pPr>
              <w:jc w:val="center"/>
            </w:pPr>
            <w:r>
              <w:t>55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Pr="00F56BCD" w:rsidRDefault="00D4338A" w:rsidP="00654874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38A" w:rsidRDefault="00D4338A" w:rsidP="00654874">
            <w:pPr>
              <w:snapToGrid w:val="0"/>
              <w:jc w:val="center"/>
            </w:pPr>
            <w:r>
              <w:t>Месяц, квартал, год</w:t>
            </w:r>
          </w:p>
        </w:tc>
      </w:tr>
      <w:tr w:rsidR="00D4338A" w:rsidTr="009F6519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3913BB">
            <w:pPr>
              <w:snapToGrid w:val="0"/>
            </w:pPr>
            <w:r>
              <w:t>1</w:t>
            </w:r>
            <w:r w:rsidR="003913BB">
              <w:t>3</w:t>
            </w:r>
            <w:r>
              <w:t>.3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654874">
            <w:pPr>
              <w:snapToGrid w:val="0"/>
            </w:pPr>
            <w:r>
              <w:t xml:space="preserve">Соблюдение противопожарных, </w:t>
            </w:r>
            <w:r>
              <w:lastRenderedPageBreak/>
              <w:t>санитарно-гигиенических, технико-безопасных требований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654874">
            <w:pPr>
              <w:jc w:val="center"/>
            </w:pPr>
            <w:r>
              <w:lastRenderedPageBreak/>
              <w:t>20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Pr="00F56BCD" w:rsidRDefault="00D4338A" w:rsidP="00654874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 xml:space="preserve">левых показателей </w:t>
            </w:r>
            <w:r>
              <w:lastRenderedPageBreak/>
              <w:t>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38A" w:rsidRDefault="00D4338A" w:rsidP="00654874">
            <w:pPr>
              <w:snapToGrid w:val="0"/>
              <w:jc w:val="center"/>
            </w:pPr>
            <w:r>
              <w:lastRenderedPageBreak/>
              <w:t>Месяц, квартал, год</w:t>
            </w:r>
          </w:p>
        </w:tc>
      </w:tr>
      <w:tr w:rsidR="00D4338A" w:rsidTr="009F6519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3913BB">
            <w:pPr>
              <w:snapToGrid w:val="0"/>
            </w:pPr>
            <w:r>
              <w:lastRenderedPageBreak/>
              <w:t>1</w:t>
            </w:r>
            <w:r w:rsidR="003913BB">
              <w:t>3</w:t>
            </w:r>
            <w:r>
              <w:t>.4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654874">
            <w:pPr>
              <w:snapToGrid w:val="0"/>
            </w:pPr>
            <w:r>
              <w:t>Отсутствие жалоб и замечаний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654874">
            <w:pPr>
              <w:jc w:val="center"/>
            </w:pPr>
            <w: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Pr="00F56BCD" w:rsidRDefault="00D4338A" w:rsidP="00654874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38A" w:rsidRDefault="00D4338A" w:rsidP="00654874">
            <w:pPr>
              <w:snapToGrid w:val="0"/>
              <w:jc w:val="center"/>
            </w:pPr>
            <w:r>
              <w:t>Месяц, квартал, год</w:t>
            </w:r>
          </w:p>
        </w:tc>
      </w:tr>
      <w:tr w:rsidR="00D4338A" w:rsidTr="00654874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654874">
            <w:pPr>
              <w:snapToGrid w:val="0"/>
            </w:pPr>
          </w:p>
        </w:tc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38A" w:rsidRDefault="00D4338A" w:rsidP="00654874">
            <w:pPr>
              <w:snapToGrid w:val="0"/>
            </w:pPr>
            <w:r w:rsidRPr="0018133C">
              <w:rPr>
                <w:color w:val="000000" w:themeColor="text1"/>
              </w:rPr>
              <w:t>Всего по показателям</w:t>
            </w:r>
            <w:r w:rsidR="003913BB">
              <w:rPr>
                <w:color w:val="000000" w:themeColor="text1"/>
              </w:rPr>
              <w:t xml:space="preserve">                          </w:t>
            </w:r>
            <w:r w:rsidRPr="0018133C">
              <w:rPr>
                <w:color w:val="000000" w:themeColor="text1"/>
              </w:rPr>
              <w:t>5-100</w:t>
            </w:r>
          </w:p>
        </w:tc>
      </w:tr>
      <w:tr w:rsidR="00D4338A" w:rsidTr="009F6519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Pr="009F6519" w:rsidRDefault="00D4338A" w:rsidP="003913BB">
            <w:pPr>
              <w:snapToGrid w:val="0"/>
              <w:rPr>
                <w:b/>
              </w:rPr>
            </w:pPr>
            <w:r>
              <w:rPr>
                <w:b/>
              </w:rPr>
              <w:t>1</w:t>
            </w:r>
            <w:r w:rsidR="003913BB">
              <w:rPr>
                <w:b/>
              </w:rPr>
              <w:t>4</w:t>
            </w:r>
          </w:p>
        </w:tc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38A" w:rsidRPr="009F6519" w:rsidRDefault="00D4338A" w:rsidP="009F6519">
            <w:pPr>
              <w:snapToGrid w:val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Дворник</w:t>
            </w:r>
          </w:p>
        </w:tc>
      </w:tr>
      <w:tr w:rsidR="00D4338A" w:rsidTr="00654874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3913BB">
            <w:pPr>
              <w:snapToGrid w:val="0"/>
            </w:pPr>
            <w:r>
              <w:t>1</w:t>
            </w:r>
            <w:r w:rsidR="003913BB">
              <w:t>4</w:t>
            </w:r>
            <w:r>
              <w:t>.1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654874">
            <w:pPr>
              <w:snapToGrid w:val="0"/>
            </w:pPr>
            <w:r>
              <w:t>Образцовая уборка и качественное содержание в чистоте, прилегающих территорий учреждения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654874">
            <w:pPr>
              <w:jc w:val="center"/>
            </w:pPr>
            <w:r>
              <w:t>50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Pr="00F56BCD" w:rsidRDefault="00D4338A" w:rsidP="00654874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38A" w:rsidRDefault="00D4338A" w:rsidP="00654874">
            <w:pPr>
              <w:snapToGrid w:val="0"/>
              <w:jc w:val="center"/>
            </w:pPr>
            <w:r>
              <w:t>Месяц, квартал, год</w:t>
            </w:r>
          </w:p>
        </w:tc>
      </w:tr>
      <w:tr w:rsidR="00D4338A" w:rsidTr="009F6519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3913BB">
            <w:pPr>
              <w:snapToGrid w:val="0"/>
            </w:pPr>
            <w:r>
              <w:t>1</w:t>
            </w:r>
            <w:r w:rsidR="003913BB">
              <w:t>4</w:t>
            </w:r>
            <w:r>
              <w:t>.2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654874">
            <w:pPr>
              <w:snapToGrid w:val="0"/>
            </w:pPr>
            <w:r>
              <w:t>Сохранность вверенного имущества, оборудования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654874">
            <w:pPr>
              <w:jc w:val="center"/>
            </w:pPr>
            <w:r>
              <w:t>15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Pr="00F56BCD" w:rsidRDefault="00D4338A" w:rsidP="00654874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38A" w:rsidRDefault="00D4338A" w:rsidP="00654874">
            <w:pPr>
              <w:snapToGrid w:val="0"/>
              <w:jc w:val="center"/>
            </w:pPr>
            <w:r>
              <w:t>Месяц, квартал, год</w:t>
            </w:r>
          </w:p>
        </w:tc>
      </w:tr>
      <w:tr w:rsidR="00D4338A" w:rsidTr="009F6519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3913BB">
            <w:pPr>
              <w:snapToGrid w:val="0"/>
            </w:pPr>
            <w:r>
              <w:t>1</w:t>
            </w:r>
            <w:r w:rsidR="003913BB">
              <w:t>4</w:t>
            </w:r>
            <w:r>
              <w:t>.3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654874">
            <w:pPr>
              <w:snapToGrid w:val="0"/>
            </w:pPr>
            <w:r>
              <w:t>Соблюдение противопожарных, санитарно-гигиенических, технико-безопасных требований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654874">
            <w:pPr>
              <w:jc w:val="center"/>
            </w:pPr>
            <w:r>
              <w:t>20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Pr="00F56BCD" w:rsidRDefault="00D4338A" w:rsidP="00654874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38A" w:rsidRDefault="00D4338A" w:rsidP="00654874">
            <w:pPr>
              <w:snapToGrid w:val="0"/>
              <w:jc w:val="center"/>
            </w:pPr>
            <w:r>
              <w:t>Месяц, квартал, год</w:t>
            </w:r>
          </w:p>
        </w:tc>
      </w:tr>
      <w:tr w:rsidR="00D4338A" w:rsidTr="009F6519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3913BB">
            <w:pPr>
              <w:snapToGrid w:val="0"/>
            </w:pPr>
            <w:r>
              <w:t>1</w:t>
            </w:r>
            <w:r w:rsidR="003913BB">
              <w:t>4</w:t>
            </w:r>
            <w:r>
              <w:t>.4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654874">
            <w:pPr>
              <w:snapToGrid w:val="0"/>
            </w:pPr>
            <w:r>
              <w:t>Выполнение сверхплановых заданий и поручений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654874">
            <w:pPr>
              <w:jc w:val="center"/>
            </w:pPr>
            <w:r>
              <w:t>10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Pr="00F56BCD" w:rsidRDefault="00D4338A" w:rsidP="00654874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38A" w:rsidRDefault="00D4338A" w:rsidP="00654874">
            <w:pPr>
              <w:snapToGrid w:val="0"/>
              <w:jc w:val="center"/>
            </w:pPr>
            <w:r>
              <w:t>Месяц, квартал, год</w:t>
            </w:r>
          </w:p>
        </w:tc>
      </w:tr>
      <w:tr w:rsidR="00D4338A" w:rsidTr="009F6519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3913BB">
            <w:pPr>
              <w:snapToGrid w:val="0"/>
            </w:pPr>
            <w:r>
              <w:t>1</w:t>
            </w:r>
            <w:r w:rsidR="003913BB">
              <w:t>4</w:t>
            </w:r>
            <w:r>
              <w:t>.5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654874">
            <w:pPr>
              <w:snapToGrid w:val="0"/>
            </w:pPr>
            <w:r>
              <w:t>Отсутствие жалоб и замечаний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654874">
            <w:pPr>
              <w:jc w:val="center"/>
            </w:pPr>
            <w: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Pr="00F56BCD" w:rsidRDefault="00D4338A" w:rsidP="00654874">
            <w:pPr>
              <w:snapToGrid w:val="0"/>
              <w:jc w:val="center"/>
            </w:pPr>
            <w:r w:rsidRPr="00F56BCD">
              <w:t>Отчет о выполнении це</w:t>
            </w:r>
            <w:r>
              <w:t>левых показателей деятельности у</w:t>
            </w:r>
            <w:r w:rsidRPr="00F56BCD">
              <w:t>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38A" w:rsidRDefault="00D4338A" w:rsidP="00654874">
            <w:pPr>
              <w:snapToGrid w:val="0"/>
              <w:jc w:val="center"/>
            </w:pPr>
            <w:r>
              <w:t>Месяц, квартал, год</w:t>
            </w:r>
          </w:p>
        </w:tc>
      </w:tr>
      <w:tr w:rsidR="00D4338A" w:rsidTr="00654874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38A" w:rsidRDefault="00D4338A" w:rsidP="00654874">
            <w:pPr>
              <w:snapToGrid w:val="0"/>
            </w:pPr>
          </w:p>
        </w:tc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38A" w:rsidRDefault="00D4338A" w:rsidP="00654874">
            <w:pPr>
              <w:snapToGrid w:val="0"/>
            </w:pPr>
            <w:r w:rsidRPr="0018133C">
              <w:rPr>
                <w:color w:val="000000" w:themeColor="text1"/>
              </w:rPr>
              <w:t>Всего по показателям</w:t>
            </w:r>
            <w:r w:rsidR="003913BB">
              <w:rPr>
                <w:color w:val="000000" w:themeColor="text1"/>
              </w:rPr>
              <w:t xml:space="preserve">                        </w:t>
            </w:r>
            <w:r w:rsidRPr="0018133C">
              <w:rPr>
                <w:color w:val="000000" w:themeColor="text1"/>
              </w:rPr>
              <w:t>5-100</w:t>
            </w:r>
          </w:p>
        </w:tc>
      </w:tr>
    </w:tbl>
    <w:p w:rsidR="00502121" w:rsidRDefault="00502121" w:rsidP="004F68EE">
      <w:pPr>
        <w:rPr>
          <w:b/>
          <w:sz w:val="28"/>
          <w:szCs w:val="28"/>
        </w:rPr>
      </w:pPr>
    </w:p>
    <w:p w:rsidR="00E229E2" w:rsidRPr="003C5A96" w:rsidRDefault="00E229E2" w:rsidP="00E229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</w:t>
      </w:r>
    </w:p>
    <w:p w:rsidR="00E229E2" w:rsidRDefault="00E229E2" w:rsidP="00E229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оценки </w:t>
      </w:r>
      <w:r w:rsidRPr="003C5A96">
        <w:rPr>
          <w:b/>
          <w:sz w:val="28"/>
          <w:szCs w:val="28"/>
        </w:rPr>
        <w:t xml:space="preserve">эффективности деятельности </w:t>
      </w:r>
      <w:r>
        <w:rPr>
          <w:b/>
          <w:sz w:val="28"/>
          <w:szCs w:val="28"/>
        </w:rPr>
        <w:t xml:space="preserve"> работников, занимающих библиотечные должности </w:t>
      </w:r>
      <w:proofErr w:type="spellStart"/>
      <w:r>
        <w:rPr>
          <w:b/>
          <w:sz w:val="28"/>
          <w:szCs w:val="28"/>
        </w:rPr>
        <w:t>Парковского</w:t>
      </w:r>
      <w:proofErr w:type="spellEnd"/>
      <w:r>
        <w:rPr>
          <w:b/>
          <w:sz w:val="28"/>
          <w:szCs w:val="28"/>
        </w:rPr>
        <w:t xml:space="preserve"> сельского поселения Тихорецкого района</w:t>
      </w:r>
    </w:p>
    <w:p w:rsidR="00502121" w:rsidRDefault="00502121" w:rsidP="004F68EE">
      <w:pPr>
        <w:rPr>
          <w:b/>
          <w:sz w:val="28"/>
          <w:szCs w:val="28"/>
        </w:rPr>
      </w:pPr>
    </w:p>
    <w:tbl>
      <w:tblPr>
        <w:tblW w:w="10091" w:type="dxa"/>
        <w:tblInd w:w="-202" w:type="dxa"/>
        <w:tblLayout w:type="fixed"/>
        <w:tblLook w:val="04A0" w:firstRow="1" w:lastRow="0" w:firstColumn="1" w:lastColumn="0" w:noHBand="0" w:noVBand="1"/>
      </w:tblPr>
      <w:tblGrid>
        <w:gridCol w:w="736"/>
        <w:gridCol w:w="2976"/>
        <w:gridCol w:w="2127"/>
        <w:gridCol w:w="2409"/>
        <w:gridCol w:w="1843"/>
      </w:tblGrid>
      <w:tr w:rsidR="00654874" w:rsidTr="00654874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4874" w:rsidRDefault="00654874" w:rsidP="00654874">
            <w:pPr>
              <w:snapToGrid w:val="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4874" w:rsidRDefault="00654874" w:rsidP="00654874">
            <w:pPr>
              <w:snapToGrid w:val="0"/>
            </w:pPr>
            <w:r>
              <w:t xml:space="preserve">Критерии эффективности деятельности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4874" w:rsidRPr="005E5E8B" w:rsidRDefault="00654874" w:rsidP="00654874">
            <w:pPr>
              <w:snapToGrid w:val="0"/>
              <w:jc w:val="center"/>
            </w:pPr>
            <w:r>
              <w:t>Размер стимулирующей надбавки за интенсивность и высокие результаты работы (</w:t>
            </w:r>
            <w:proofErr w:type="gramStart"/>
            <w:r>
              <w:t>в</w:t>
            </w:r>
            <w:proofErr w:type="gramEnd"/>
            <w:r>
              <w:t xml:space="preserve"> % </w:t>
            </w:r>
            <w:proofErr w:type="gramStart"/>
            <w:r>
              <w:t>к</w:t>
            </w:r>
            <w:proofErr w:type="gramEnd"/>
            <w:r>
              <w:t xml:space="preserve"> должностному окладу или руб.)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4874" w:rsidRDefault="00654874" w:rsidP="00654874">
            <w:pPr>
              <w:snapToGrid w:val="0"/>
              <w:jc w:val="center"/>
            </w:pPr>
            <w:r>
              <w:t>Форма отчетности,</w:t>
            </w:r>
          </w:p>
          <w:p w:rsidR="00654874" w:rsidRDefault="00654874" w:rsidP="00654874">
            <w:pPr>
              <w:jc w:val="center"/>
            </w:pPr>
            <w:r>
              <w:t>содержащая</w:t>
            </w:r>
          </w:p>
          <w:p w:rsidR="00654874" w:rsidRDefault="00654874" w:rsidP="00654874">
            <w:pPr>
              <w:jc w:val="center"/>
            </w:pPr>
            <w:r>
              <w:t>информацию о</w:t>
            </w:r>
          </w:p>
          <w:p w:rsidR="00654874" w:rsidRDefault="00654874" w:rsidP="00654874">
            <w:pPr>
              <w:jc w:val="center"/>
            </w:pPr>
            <w:proofErr w:type="gramStart"/>
            <w:r>
              <w:t>выполнении</w:t>
            </w:r>
            <w:proofErr w:type="gramEnd"/>
          </w:p>
          <w:p w:rsidR="00654874" w:rsidRDefault="00654874" w:rsidP="00654874">
            <w:pPr>
              <w:jc w:val="center"/>
            </w:pPr>
            <w:r>
              <w:t>показателя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874" w:rsidRDefault="00654874" w:rsidP="00654874">
            <w:pPr>
              <w:snapToGrid w:val="0"/>
              <w:jc w:val="center"/>
            </w:pPr>
            <w:r>
              <w:t>Периодичность</w:t>
            </w:r>
          </w:p>
          <w:p w:rsidR="00654874" w:rsidRDefault="00654874" w:rsidP="00654874">
            <w:pPr>
              <w:snapToGrid w:val="0"/>
              <w:jc w:val="center"/>
            </w:pPr>
            <w:r>
              <w:t>установления стимулирующей надбавки за интенсивность и высокие результаты работы</w:t>
            </w:r>
          </w:p>
        </w:tc>
      </w:tr>
      <w:tr w:rsidR="00654874" w:rsidTr="00654874">
        <w:trPr>
          <w:trHeight w:val="37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4874" w:rsidRPr="003C5A96" w:rsidRDefault="00654874" w:rsidP="00654874">
            <w:pPr>
              <w:snapToGrid w:val="0"/>
              <w:rPr>
                <w:b/>
              </w:rPr>
            </w:pPr>
            <w:r w:rsidRPr="003C5A96">
              <w:rPr>
                <w:b/>
              </w:rPr>
              <w:t>1.</w:t>
            </w:r>
          </w:p>
        </w:tc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874" w:rsidRPr="003C5A96" w:rsidRDefault="00654874" w:rsidP="0065487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Заведующий библиотекой, ведущий библиотекарь, библиотекарь, библиограф</w:t>
            </w:r>
          </w:p>
        </w:tc>
      </w:tr>
      <w:tr w:rsidR="00654874" w:rsidTr="00654874">
        <w:trPr>
          <w:trHeight w:val="1967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4874" w:rsidRDefault="00654874" w:rsidP="00654874">
            <w:pPr>
              <w:snapToGrid w:val="0"/>
            </w:pPr>
            <w:r>
              <w:lastRenderedPageBreak/>
              <w:t>1.1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87A" w:rsidRDefault="00D3487A" w:rsidP="00654874">
            <w:pPr>
              <w:snapToGrid w:val="0"/>
            </w:pPr>
            <w:r w:rsidRPr="00F34E07">
              <w:rPr>
                <w:b/>
              </w:rPr>
              <w:t>Рост основных контрольных показателей</w:t>
            </w:r>
            <w:r>
              <w:t xml:space="preserve"> по отношению к аналогичному периоду прошлого года:</w:t>
            </w:r>
          </w:p>
          <w:p w:rsidR="00D3487A" w:rsidRDefault="00D3487A" w:rsidP="00654874">
            <w:pPr>
              <w:snapToGrid w:val="0"/>
            </w:pPr>
            <w:r>
              <w:t>-книговыдача;</w:t>
            </w:r>
          </w:p>
          <w:p w:rsidR="00D3487A" w:rsidRDefault="00D3487A" w:rsidP="00654874">
            <w:pPr>
              <w:snapToGrid w:val="0"/>
            </w:pPr>
            <w:r>
              <w:t>-посещение;</w:t>
            </w:r>
          </w:p>
          <w:p w:rsidR="00D3487A" w:rsidRDefault="00D3487A" w:rsidP="00654874">
            <w:pPr>
              <w:snapToGrid w:val="0"/>
            </w:pPr>
            <w:r>
              <w:t>-читатели;</w:t>
            </w:r>
          </w:p>
          <w:p w:rsidR="00654874" w:rsidRDefault="00D3487A" w:rsidP="00654874">
            <w:pPr>
              <w:snapToGrid w:val="0"/>
            </w:pPr>
            <w:r>
              <w:t>-массовые мероприятия.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4874" w:rsidRPr="0006622F" w:rsidRDefault="00122947" w:rsidP="00654874">
            <w:pPr>
              <w:jc w:val="center"/>
              <w:rPr>
                <w:b/>
              </w:rPr>
            </w:pPr>
            <w:r w:rsidRPr="0006622F">
              <w:rPr>
                <w:b/>
              </w:rPr>
              <w:t>4</w:t>
            </w:r>
            <w:r w:rsidR="00D3487A" w:rsidRPr="0006622F">
              <w:rPr>
                <w:b/>
              </w:rPr>
              <w:t>0</w:t>
            </w:r>
          </w:p>
          <w:p w:rsidR="00D3487A" w:rsidRDefault="00D3487A" w:rsidP="00654874">
            <w:pPr>
              <w:jc w:val="center"/>
            </w:pPr>
          </w:p>
          <w:p w:rsidR="00D3487A" w:rsidRDefault="00D3487A" w:rsidP="00654874">
            <w:pPr>
              <w:jc w:val="center"/>
            </w:pPr>
          </w:p>
          <w:p w:rsidR="00D3487A" w:rsidRDefault="00D3487A" w:rsidP="00654874">
            <w:pPr>
              <w:jc w:val="center"/>
            </w:pPr>
          </w:p>
          <w:p w:rsidR="00D3487A" w:rsidRDefault="00D3487A" w:rsidP="00654874">
            <w:pPr>
              <w:jc w:val="center"/>
            </w:pPr>
          </w:p>
          <w:p w:rsidR="00D3487A" w:rsidRDefault="00122947" w:rsidP="00654874">
            <w:pPr>
              <w:jc w:val="center"/>
            </w:pPr>
            <w:r>
              <w:t>10</w:t>
            </w:r>
          </w:p>
          <w:p w:rsidR="00D3487A" w:rsidRDefault="00122947" w:rsidP="00654874">
            <w:pPr>
              <w:jc w:val="center"/>
            </w:pPr>
            <w:r>
              <w:t>10</w:t>
            </w:r>
          </w:p>
          <w:p w:rsidR="00D3487A" w:rsidRDefault="00122947" w:rsidP="00654874">
            <w:pPr>
              <w:jc w:val="center"/>
            </w:pPr>
            <w:r>
              <w:t>10</w:t>
            </w:r>
          </w:p>
          <w:p w:rsidR="00D3487A" w:rsidRDefault="00122947" w:rsidP="00654874">
            <w:pPr>
              <w:jc w:val="center"/>
            </w:pPr>
            <w:r>
              <w:t>10</w:t>
            </w:r>
          </w:p>
          <w:p w:rsidR="00654874" w:rsidRDefault="00654874" w:rsidP="00654874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4874" w:rsidRDefault="00654874" w:rsidP="00654874">
            <w:pPr>
              <w:snapToGrid w:val="0"/>
              <w:jc w:val="center"/>
            </w:pPr>
            <w:r>
              <w:t>Отчет о выполнении целевых показателей деятельности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874" w:rsidRDefault="00654874" w:rsidP="00654874">
            <w:pPr>
              <w:snapToGrid w:val="0"/>
              <w:jc w:val="center"/>
            </w:pPr>
          </w:p>
          <w:p w:rsidR="00654874" w:rsidRDefault="00654874" w:rsidP="00654874">
            <w:pPr>
              <w:snapToGrid w:val="0"/>
              <w:jc w:val="center"/>
            </w:pPr>
          </w:p>
          <w:p w:rsidR="00654874" w:rsidRDefault="00654874" w:rsidP="00654874">
            <w:pPr>
              <w:snapToGrid w:val="0"/>
              <w:jc w:val="center"/>
            </w:pPr>
            <w:r>
              <w:t>Месяц, квартал, год</w:t>
            </w:r>
          </w:p>
        </w:tc>
      </w:tr>
      <w:tr w:rsidR="00654874" w:rsidTr="00654874">
        <w:trPr>
          <w:trHeight w:val="430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4874" w:rsidRDefault="00654874" w:rsidP="00654874">
            <w:pPr>
              <w:snapToGrid w:val="0"/>
            </w:pPr>
            <w:r>
              <w:t>1.2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4874" w:rsidRPr="00F34E07" w:rsidRDefault="00D3487A" w:rsidP="00654874">
            <w:pPr>
              <w:snapToGrid w:val="0"/>
              <w:rPr>
                <w:b/>
              </w:rPr>
            </w:pPr>
            <w:r w:rsidRPr="00F34E07">
              <w:rPr>
                <w:b/>
              </w:rPr>
              <w:t xml:space="preserve">Высокий уровень исполнения должностных обязанностей: </w:t>
            </w:r>
          </w:p>
          <w:p w:rsidR="00D3487A" w:rsidRDefault="00D3487A" w:rsidP="00654874">
            <w:pPr>
              <w:snapToGrid w:val="0"/>
            </w:pPr>
            <w:r w:rsidRPr="00F34E07">
              <w:rPr>
                <w:b/>
              </w:rPr>
              <w:t>- оформление документации</w:t>
            </w:r>
            <w:r>
              <w:t xml:space="preserve"> (первичная документация, рабочие картотеки, паспорта массовых мероприятий и книжных выставок, каталогов, тетради учета</w:t>
            </w:r>
            <w:r w:rsidR="00A82969">
              <w:t xml:space="preserve"> книг </w:t>
            </w:r>
            <w:proofErr w:type="gramStart"/>
            <w:r w:rsidR="00A82969">
              <w:t>в</w:t>
            </w:r>
            <w:proofErr w:type="gramEnd"/>
            <w:r w:rsidR="00A82969">
              <w:t xml:space="preserve"> </w:t>
            </w:r>
            <w:proofErr w:type="gramStart"/>
            <w:r w:rsidR="00A82969">
              <w:t>замен</w:t>
            </w:r>
            <w:proofErr w:type="gramEnd"/>
            <w:r w:rsidR="00A82969">
              <w:t xml:space="preserve"> утерянных, картотека</w:t>
            </w:r>
            <w:r>
              <w:t xml:space="preserve"> отказов читателям, папки клубных формирований, папки-накопит</w:t>
            </w:r>
            <w:r w:rsidR="00A82969">
              <w:t>е</w:t>
            </w:r>
            <w:r>
              <w:t>ли) - факт;</w:t>
            </w:r>
          </w:p>
          <w:p w:rsidR="00D3487A" w:rsidRDefault="00D3487A" w:rsidP="00654874">
            <w:pPr>
              <w:snapToGrid w:val="0"/>
            </w:pPr>
            <w:r>
              <w:t>-</w:t>
            </w:r>
            <w:r w:rsidRPr="00F34E07">
              <w:rPr>
                <w:b/>
              </w:rPr>
              <w:t>оформление подписки на периодические издания</w:t>
            </w:r>
            <w:r>
              <w:t xml:space="preserve">, </w:t>
            </w:r>
            <w:proofErr w:type="gramStart"/>
            <w:r>
              <w:t>контроль за</w:t>
            </w:r>
            <w:proofErr w:type="gramEnd"/>
            <w:r>
              <w:t xml:space="preserve"> их доставкой – факт;</w:t>
            </w:r>
          </w:p>
          <w:p w:rsidR="00F34E07" w:rsidRDefault="00F34E07" w:rsidP="00654874">
            <w:pPr>
              <w:snapToGrid w:val="0"/>
            </w:pPr>
            <w:r>
              <w:t xml:space="preserve">- </w:t>
            </w:r>
            <w:r w:rsidRPr="00F34E07">
              <w:rPr>
                <w:b/>
              </w:rPr>
              <w:t>наличие постоянно действующих клубных формирований</w:t>
            </w:r>
            <w:r>
              <w:t>;</w:t>
            </w:r>
          </w:p>
          <w:p w:rsidR="00D3487A" w:rsidRDefault="00D3487A" w:rsidP="00654874">
            <w:pPr>
              <w:snapToGrid w:val="0"/>
            </w:pPr>
            <w:r>
              <w:t xml:space="preserve">- </w:t>
            </w:r>
            <w:r w:rsidRPr="00F34E07">
              <w:rPr>
                <w:b/>
              </w:rPr>
              <w:t>сохранность и развитие библиотечного фонда</w:t>
            </w:r>
            <w:r>
              <w:t>:</w:t>
            </w:r>
          </w:p>
          <w:p w:rsidR="00D3487A" w:rsidRDefault="00D3487A" w:rsidP="00654874">
            <w:pPr>
              <w:snapToGrid w:val="0"/>
            </w:pPr>
            <w:r>
              <w:t xml:space="preserve">- санитарное состояние </w:t>
            </w:r>
            <w:proofErr w:type="gramStart"/>
            <w:r>
              <w:t>согласно требований</w:t>
            </w:r>
            <w:proofErr w:type="gramEnd"/>
            <w:r>
              <w:t xml:space="preserve"> Сан </w:t>
            </w:r>
            <w:proofErr w:type="spellStart"/>
            <w:r>
              <w:t>ПиНа</w:t>
            </w:r>
            <w:proofErr w:type="spellEnd"/>
            <w:r>
              <w:t>,</w:t>
            </w:r>
          </w:p>
          <w:p w:rsidR="00D3487A" w:rsidRDefault="00D3487A" w:rsidP="00654874">
            <w:pPr>
              <w:snapToGrid w:val="0"/>
            </w:pPr>
            <w:r>
              <w:t>- работа с задолжниками,</w:t>
            </w:r>
          </w:p>
          <w:p w:rsidR="00D3487A" w:rsidRDefault="00D3487A" w:rsidP="00654874">
            <w:pPr>
              <w:snapToGrid w:val="0"/>
            </w:pPr>
            <w:r>
              <w:t>- сдача макулатуры,</w:t>
            </w:r>
          </w:p>
          <w:p w:rsidR="00D3487A" w:rsidRDefault="00D3487A" w:rsidP="00654874">
            <w:pPr>
              <w:snapToGrid w:val="0"/>
            </w:pPr>
            <w:r>
              <w:t>- пополнение фонда документами,</w:t>
            </w:r>
          </w:p>
          <w:p w:rsidR="00D3487A" w:rsidRDefault="00D3487A" w:rsidP="00654874">
            <w:pPr>
              <w:snapToGrid w:val="0"/>
            </w:pPr>
            <w:r>
              <w:t xml:space="preserve">- </w:t>
            </w:r>
            <w:r w:rsidR="00F34E07">
              <w:t>проведение инвентаризации,</w:t>
            </w:r>
          </w:p>
          <w:p w:rsidR="00F34E07" w:rsidRDefault="00F34E07" w:rsidP="00654874">
            <w:pPr>
              <w:snapToGrid w:val="0"/>
            </w:pPr>
            <w:r>
              <w:t>- ведение электронного каталога,</w:t>
            </w:r>
          </w:p>
          <w:p w:rsidR="00F34E07" w:rsidRDefault="00F34E07" w:rsidP="00654874">
            <w:pPr>
              <w:snapToGrid w:val="0"/>
            </w:pPr>
            <w:r>
              <w:t>- создание и ведение библиографических баз данных;</w:t>
            </w:r>
          </w:p>
          <w:p w:rsidR="00F34E07" w:rsidRDefault="00F34E07" w:rsidP="00654874">
            <w:pPr>
              <w:snapToGrid w:val="0"/>
            </w:pPr>
            <w:r>
              <w:t xml:space="preserve">- </w:t>
            </w:r>
            <w:r w:rsidRPr="00F34E07">
              <w:rPr>
                <w:b/>
              </w:rPr>
              <w:t>превышение объема выполняемой работы</w:t>
            </w:r>
            <w:r>
              <w:t>:</w:t>
            </w:r>
          </w:p>
          <w:p w:rsidR="00F34E07" w:rsidRDefault="00F34E07" w:rsidP="00654874">
            <w:pPr>
              <w:snapToGrid w:val="0"/>
            </w:pPr>
            <w:r>
              <w:t xml:space="preserve">- участие в работе </w:t>
            </w:r>
            <w:r>
              <w:lastRenderedPageBreak/>
              <w:t>инициативных групп, комиссий;</w:t>
            </w:r>
          </w:p>
          <w:p w:rsidR="00A82969" w:rsidRDefault="00F34E07" w:rsidP="00654874">
            <w:pPr>
              <w:snapToGrid w:val="0"/>
            </w:pPr>
            <w:r>
              <w:t>- общественная активность</w:t>
            </w:r>
            <w:r w:rsidR="00A82969">
              <w:t xml:space="preserve"> (субботники, ремонтные работы, члены комиссий, члены профсоюзного комитета)</w:t>
            </w:r>
            <w:r>
              <w:t>;</w:t>
            </w:r>
          </w:p>
          <w:p w:rsidR="00F34E07" w:rsidRDefault="00F34E07" w:rsidP="00654874">
            <w:pPr>
              <w:snapToGrid w:val="0"/>
            </w:pPr>
            <w:r>
              <w:t>- участие в практике студентов и осуществление наставничества;</w:t>
            </w:r>
          </w:p>
          <w:p w:rsidR="00D3487A" w:rsidRDefault="00F34E07" w:rsidP="00654874">
            <w:pPr>
              <w:snapToGrid w:val="0"/>
            </w:pPr>
            <w:r>
              <w:t>- работа в профессиональных объединениях, на семинарах, конференциях, проведение открытых мероприятий, участие в конкурсах.</w:t>
            </w:r>
          </w:p>
          <w:p w:rsidR="00654874" w:rsidRDefault="00654874" w:rsidP="00654874">
            <w:pPr>
              <w:snapToGrid w:val="0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4874" w:rsidRPr="0006622F" w:rsidRDefault="00F34E07" w:rsidP="00F34E07">
            <w:pPr>
              <w:jc w:val="center"/>
              <w:rPr>
                <w:b/>
              </w:rPr>
            </w:pPr>
            <w:r w:rsidRPr="0006622F">
              <w:rPr>
                <w:b/>
              </w:rPr>
              <w:lastRenderedPageBreak/>
              <w:t>35</w:t>
            </w:r>
          </w:p>
          <w:p w:rsidR="00654874" w:rsidRDefault="00654874" w:rsidP="00654874">
            <w:pPr>
              <w:jc w:val="center"/>
            </w:pPr>
          </w:p>
          <w:p w:rsidR="00F34E07" w:rsidRDefault="00F34E07" w:rsidP="00654874">
            <w:pPr>
              <w:jc w:val="center"/>
            </w:pPr>
          </w:p>
          <w:p w:rsidR="00F34E07" w:rsidRDefault="00F34E07" w:rsidP="00654874">
            <w:pPr>
              <w:jc w:val="center"/>
            </w:pPr>
          </w:p>
          <w:p w:rsidR="00F34E07" w:rsidRDefault="00F34E07" w:rsidP="00654874">
            <w:pPr>
              <w:jc w:val="center"/>
            </w:pPr>
          </w:p>
          <w:p w:rsidR="00F34E07" w:rsidRDefault="00F34E07" w:rsidP="00F34E07">
            <w:pPr>
              <w:jc w:val="center"/>
            </w:pPr>
            <w:r>
              <w:t>5</w:t>
            </w:r>
          </w:p>
          <w:p w:rsidR="00F34E07" w:rsidRDefault="00F34E07" w:rsidP="00F34E07">
            <w:pPr>
              <w:jc w:val="center"/>
            </w:pPr>
          </w:p>
          <w:p w:rsidR="00F34E07" w:rsidRDefault="00F34E07" w:rsidP="00F34E07">
            <w:pPr>
              <w:jc w:val="center"/>
            </w:pPr>
          </w:p>
          <w:p w:rsidR="00F34E07" w:rsidRDefault="00F34E07" w:rsidP="00F34E07">
            <w:pPr>
              <w:jc w:val="center"/>
            </w:pPr>
          </w:p>
          <w:p w:rsidR="00F34E07" w:rsidRDefault="00F34E07" w:rsidP="00F34E07">
            <w:pPr>
              <w:jc w:val="center"/>
            </w:pPr>
          </w:p>
          <w:p w:rsidR="00F34E07" w:rsidRDefault="00F34E07" w:rsidP="00F34E07">
            <w:pPr>
              <w:jc w:val="center"/>
            </w:pPr>
          </w:p>
          <w:p w:rsidR="00F34E07" w:rsidRDefault="00F34E07" w:rsidP="00F34E07">
            <w:pPr>
              <w:jc w:val="center"/>
            </w:pPr>
          </w:p>
          <w:p w:rsidR="00F34E07" w:rsidRDefault="00F34E07" w:rsidP="00F34E07">
            <w:pPr>
              <w:jc w:val="center"/>
            </w:pPr>
          </w:p>
          <w:p w:rsidR="00F34E07" w:rsidRDefault="00F34E07" w:rsidP="00F34E07">
            <w:pPr>
              <w:jc w:val="center"/>
            </w:pPr>
          </w:p>
          <w:p w:rsidR="00F34E07" w:rsidRDefault="00F34E07" w:rsidP="00F34E07">
            <w:pPr>
              <w:jc w:val="center"/>
            </w:pPr>
          </w:p>
          <w:p w:rsidR="00F34E07" w:rsidRDefault="00F34E07" w:rsidP="00F34E07"/>
          <w:p w:rsidR="00F34E07" w:rsidRDefault="00F34E07" w:rsidP="00F34E07">
            <w:pPr>
              <w:jc w:val="center"/>
            </w:pPr>
            <w:r>
              <w:t>5</w:t>
            </w:r>
          </w:p>
          <w:p w:rsidR="00F34E07" w:rsidRDefault="00F34E07" w:rsidP="00F34E07">
            <w:pPr>
              <w:jc w:val="center"/>
            </w:pPr>
          </w:p>
          <w:p w:rsidR="00F34E07" w:rsidRDefault="00F34E07" w:rsidP="00F34E07">
            <w:pPr>
              <w:jc w:val="center"/>
            </w:pPr>
          </w:p>
          <w:p w:rsidR="00F34E07" w:rsidRDefault="00F34E07" w:rsidP="00F34E07">
            <w:pPr>
              <w:jc w:val="center"/>
            </w:pPr>
          </w:p>
          <w:p w:rsidR="00F34E07" w:rsidRDefault="00F34E07" w:rsidP="00F34E07">
            <w:pPr>
              <w:jc w:val="center"/>
            </w:pPr>
            <w:r>
              <w:t>5</w:t>
            </w:r>
          </w:p>
          <w:p w:rsidR="00F34E07" w:rsidRDefault="00F34E07" w:rsidP="00F34E07">
            <w:pPr>
              <w:jc w:val="center"/>
            </w:pPr>
          </w:p>
          <w:p w:rsidR="00F34E07" w:rsidRDefault="00F34E07" w:rsidP="00F34E07">
            <w:pPr>
              <w:jc w:val="center"/>
            </w:pPr>
          </w:p>
          <w:p w:rsidR="00F34E07" w:rsidRDefault="00F34E07" w:rsidP="00F34E07">
            <w:pPr>
              <w:jc w:val="center"/>
            </w:pPr>
            <w:r>
              <w:t>10</w:t>
            </w:r>
          </w:p>
          <w:p w:rsidR="00F34E07" w:rsidRDefault="00F34E07" w:rsidP="00F34E07">
            <w:pPr>
              <w:jc w:val="center"/>
            </w:pPr>
          </w:p>
          <w:p w:rsidR="00F34E07" w:rsidRDefault="00F34E07" w:rsidP="00F34E07">
            <w:pPr>
              <w:jc w:val="center"/>
            </w:pPr>
            <w:r>
              <w:t>1</w:t>
            </w:r>
          </w:p>
          <w:p w:rsidR="00F34E07" w:rsidRDefault="00F34E07" w:rsidP="00F34E07">
            <w:pPr>
              <w:jc w:val="center"/>
            </w:pPr>
          </w:p>
          <w:p w:rsidR="00F34E07" w:rsidRDefault="00F34E07" w:rsidP="00F34E07">
            <w:pPr>
              <w:jc w:val="center"/>
            </w:pPr>
          </w:p>
          <w:p w:rsidR="00F34E07" w:rsidRDefault="00F34E07" w:rsidP="00F34E07">
            <w:pPr>
              <w:jc w:val="center"/>
            </w:pPr>
            <w:r>
              <w:t>1</w:t>
            </w:r>
          </w:p>
          <w:p w:rsidR="00F34E07" w:rsidRDefault="00F34E07" w:rsidP="00F34E07">
            <w:pPr>
              <w:jc w:val="center"/>
            </w:pPr>
            <w:r>
              <w:t>1</w:t>
            </w:r>
          </w:p>
          <w:p w:rsidR="00F34E07" w:rsidRDefault="00F34E07" w:rsidP="00F34E07">
            <w:pPr>
              <w:jc w:val="center"/>
            </w:pPr>
            <w:r>
              <w:t>1</w:t>
            </w:r>
          </w:p>
          <w:p w:rsidR="00F34E07" w:rsidRDefault="00F34E07" w:rsidP="00F34E07">
            <w:pPr>
              <w:jc w:val="center"/>
            </w:pPr>
            <w:r>
              <w:t>1</w:t>
            </w:r>
          </w:p>
          <w:p w:rsidR="00F34E07" w:rsidRDefault="00F34E07" w:rsidP="00F34E07">
            <w:pPr>
              <w:jc w:val="center"/>
            </w:pPr>
            <w:r>
              <w:t>2</w:t>
            </w:r>
          </w:p>
          <w:p w:rsidR="00F34E07" w:rsidRDefault="00F34E07" w:rsidP="00F34E07">
            <w:pPr>
              <w:jc w:val="center"/>
            </w:pPr>
          </w:p>
          <w:p w:rsidR="00F34E07" w:rsidRDefault="00F34E07" w:rsidP="00F34E07">
            <w:pPr>
              <w:jc w:val="center"/>
            </w:pPr>
            <w:r>
              <w:t>2</w:t>
            </w:r>
          </w:p>
          <w:p w:rsidR="00F34E07" w:rsidRDefault="00F34E07" w:rsidP="00F34E07">
            <w:pPr>
              <w:jc w:val="center"/>
            </w:pPr>
          </w:p>
          <w:p w:rsidR="00F34E07" w:rsidRDefault="00F34E07" w:rsidP="00F34E07">
            <w:pPr>
              <w:jc w:val="center"/>
            </w:pPr>
            <w:r>
              <w:t>2</w:t>
            </w:r>
          </w:p>
          <w:p w:rsidR="00F34E07" w:rsidRDefault="00F34E07" w:rsidP="00F34E07">
            <w:pPr>
              <w:jc w:val="center"/>
            </w:pPr>
          </w:p>
          <w:p w:rsidR="00F34E07" w:rsidRDefault="00F34E07" w:rsidP="00F34E07">
            <w:pPr>
              <w:jc w:val="center"/>
            </w:pPr>
          </w:p>
          <w:p w:rsidR="0006622F" w:rsidRDefault="0006622F" w:rsidP="00F34E07">
            <w:pPr>
              <w:jc w:val="center"/>
            </w:pPr>
          </w:p>
          <w:p w:rsidR="00F34E07" w:rsidRPr="0006622F" w:rsidRDefault="00122947" w:rsidP="00F34E07">
            <w:pPr>
              <w:jc w:val="center"/>
              <w:rPr>
                <w:b/>
              </w:rPr>
            </w:pPr>
            <w:r w:rsidRPr="0006622F">
              <w:rPr>
                <w:b/>
              </w:rPr>
              <w:t>20</w:t>
            </w:r>
          </w:p>
          <w:p w:rsidR="00F34E07" w:rsidRDefault="00F34E07" w:rsidP="00F34E07">
            <w:pPr>
              <w:jc w:val="center"/>
            </w:pPr>
          </w:p>
          <w:p w:rsidR="00F34E07" w:rsidRDefault="00122947" w:rsidP="00F34E07">
            <w:pPr>
              <w:jc w:val="center"/>
            </w:pPr>
            <w:r>
              <w:t>4</w:t>
            </w:r>
          </w:p>
          <w:p w:rsidR="00F34E07" w:rsidRDefault="00F34E07" w:rsidP="00F34E07">
            <w:pPr>
              <w:jc w:val="center"/>
            </w:pPr>
          </w:p>
          <w:p w:rsidR="00F34E07" w:rsidRDefault="00F34E07" w:rsidP="00F34E07">
            <w:pPr>
              <w:jc w:val="center"/>
            </w:pPr>
          </w:p>
          <w:p w:rsidR="00F34E07" w:rsidRDefault="00122947" w:rsidP="00F34E07">
            <w:pPr>
              <w:jc w:val="center"/>
            </w:pPr>
            <w:r>
              <w:t>4</w:t>
            </w:r>
          </w:p>
          <w:p w:rsidR="00F34E07" w:rsidRDefault="00F34E07" w:rsidP="00F34E07">
            <w:pPr>
              <w:jc w:val="center"/>
            </w:pPr>
          </w:p>
          <w:p w:rsidR="00F34E07" w:rsidRDefault="00122947" w:rsidP="00F34E07">
            <w:pPr>
              <w:jc w:val="center"/>
            </w:pPr>
            <w:r>
              <w:t>2</w:t>
            </w:r>
          </w:p>
          <w:p w:rsidR="00F34E07" w:rsidRDefault="00F34E07" w:rsidP="00F34E07">
            <w:pPr>
              <w:jc w:val="center"/>
            </w:pPr>
          </w:p>
          <w:p w:rsidR="00F34E07" w:rsidRDefault="00F34E07" w:rsidP="00F34E07">
            <w:pPr>
              <w:jc w:val="center"/>
            </w:pPr>
          </w:p>
          <w:p w:rsidR="00F34E07" w:rsidRDefault="00F34E07" w:rsidP="00F34E07">
            <w:pPr>
              <w:jc w:val="center"/>
            </w:pPr>
          </w:p>
          <w:p w:rsidR="00F34E07" w:rsidRDefault="00122947" w:rsidP="00F34E07">
            <w:pPr>
              <w:jc w:val="center"/>
            </w:pPr>
            <w:r>
              <w:t>10</w:t>
            </w:r>
          </w:p>
          <w:p w:rsidR="00F34E07" w:rsidRDefault="00F34E07" w:rsidP="00F34E07"/>
          <w:p w:rsidR="00F34E07" w:rsidRDefault="00F34E07" w:rsidP="00F34E07">
            <w:pPr>
              <w:jc w:val="center"/>
            </w:pPr>
          </w:p>
          <w:p w:rsidR="00F34E07" w:rsidRDefault="00F34E07" w:rsidP="00F34E07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4874" w:rsidRDefault="00654874" w:rsidP="00654874">
            <w:pPr>
              <w:snapToGrid w:val="0"/>
              <w:jc w:val="center"/>
            </w:pPr>
            <w:r>
              <w:lastRenderedPageBreak/>
              <w:t>Отчет о выполнении целевых показателей деятельности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874" w:rsidRDefault="00464CAD" w:rsidP="00F607B5">
            <w:pPr>
              <w:snapToGrid w:val="0"/>
              <w:jc w:val="center"/>
            </w:pPr>
            <w:r>
              <w:t>Месяц, квартал, год</w:t>
            </w:r>
          </w:p>
        </w:tc>
      </w:tr>
      <w:tr w:rsidR="00654874" w:rsidTr="00654874">
        <w:trPr>
          <w:trHeight w:val="70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54874" w:rsidRDefault="00654874" w:rsidP="00654874">
            <w:pPr>
              <w:snapToGrid w:val="0"/>
            </w:pPr>
            <w:r>
              <w:lastRenderedPageBreak/>
              <w:t>1.3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54874" w:rsidRDefault="00F607B5" w:rsidP="00654874">
            <w:r w:rsidRPr="00F607B5">
              <w:rPr>
                <w:b/>
              </w:rPr>
              <w:t>Проведение крупных массовых мероприятий</w:t>
            </w:r>
            <w:r>
              <w:t>:</w:t>
            </w:r>
          </w:p>
          <w:p w:rsidR="00F607B5" w:rsidRDefault="00F607B5" w:rsidP="00654874">
            <w:r>
              <w:t>- написание сценария к мероприятию;</w:t>
            </w:r>
          </w:p>
          <w:p w:rsidR="00F607B5" w:rsidRDefault="00F607B5" w:rsidP="00654874">
            <w:r>
              <w:t>- подготовка презентации;</w:t>
            </w:r>
          </w:p>
          <w:p w:rsidR="00F607B5" w:rsidRDefault="00F607B5" w:rsidP="00654874">
            <w:r>
              <w:t>- участие в мероприятии в качестве ведущего, исполнителя или участие в выездных мероприятиях (районных, краевых);</w:t>
            </w:r>
          </w:p>
          <w:p w:rsidR="00654874" w:rsidRDefault="00F607B5" w:rsidP="00F607B5">
            <w:r>
              <w:t>- постановка, режиссура, участие в крупных массовых мероприятия</w:t>
            </w:r>
            <w:r w:rsidR="00A82969">
              <w:t>х (библиотечных, совместных с МК</w:t>
            </w:r>
            <w:r>
              <w:t xml:space="preserve">У «СДК </w:t>
            </w:r>
            <w:proofErr w:type="spellStart"/>
            <w:r>
              <w:t>Парковского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  <w:r>
              <w:t xml:space="preserve"> Тихорецкого района и др.).</w:t>
            </w:r>
          </w:p>
          <w:p w:rsidR="00654874" w:rsidRDefault="00654874" w:rsidP="00654874">
            <w:pPr>
              <w:snapToGrid w:val="0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4874" w:rsidRPr="0006622F" w:rsidRDefault="00122947" w:rsidP="00654874">
            <w:pPr>
              <w:jc w:val="center"/>
              <w:rPr>
                <w:b/>
              </w:rPr>
            </w:pPr>
            <w:r w:rsidRPr="0006622F">
              <w:rPr>
                <w:b/>
              </w:rPr>
              <w:t>40</w:t>
            </w:r>
          </w:p>
          <w:p w:rsidR="00654874" w:rsidRDefault="00654874" w:rsidP="00654874">
            <w:pPr>
              <w:jc w:val="center"/>
            </w:pPr>
          </w:p>
          <w:p w:rsidR="00654874" w:rsidRDefault="00122947" w:rsidP="00F607B5">
            <w:pPr>
              <w:jc w:val="center"/>
            </w:pPr>
            <w:r>
              <w:t>10</w:t>
            </w:r>
          </w:p>
          <w:p w:rsidR="00F607B5" w:rsidRDefault="00F607B5" w:rsidP="00F607B5">
            <w:pPr>
              <w:jc w:val="center"/>
            </w:pPr>
          </w:p>
          <w:p w:rsidR="00F607B5" w:rsidRDefault="00F607B5" w:rsidP="00F607B5">
            <w:pPr>
              <w:jc w:val="center"/>
            </w:pPr>
          </w:p>
          <w:p w:rsidR="00F607B5" w:rsidRDefault="00122947" w:rsidP="00F607B5">
            <w:pPr>
              <w:jc w:val="center"/>
            </w:pPr>
            <w:r>
              <w:t>10</w:t>
            </w:r>
          </w:p>
          <w:p w:rsidR="00F607B5" w:rsidRDefault="00F607B5" w:rsidP="00F607B5">
            <w:pPr>
              <w:jc w:val="center"/>
            </w:pPr>
          </w:p>
          <w:p w:rsidR="00F607B5" w:rsidRDefault="00F607B5" w:rsidP="00F607B5">
            <w:pPr>
              <w:jc w:val="center"/>
            </w:pPr>
          </w:p>
          <w:p w:rsidR="00F607B5" w:rsidRDefault="00F607B5" w:rsidP="00F607B5">
            <w:pPr>
              <w:jc w:val="center"/>
            </w:pPr>
          </w:p>
          <w:p w:rsidR="00F607B5" w:rsidRDefault="00F607B5" w:rsidP="00F607B5">
            <w:pPr>
              <w:jc w:val="center"/>
            </w:pPr>
          </w:p>
          <w:p w:rsidR="00F607B5" w:rsidRDefault="00122947" w:rsidP="00F607B5">
            <w:pPr>
              <w:jc w:val="center"/>
            </w:pPr>
            <w:r>
              <w:t>20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4874" w:rsidRDefault="00654874" w:rsidP="00654874">
            <w:pPr>
              <w:snapToGrid w:val="0"/>
              <w:jc w:val="center"/>
            </w:pPr>
            <w:r>
              <w:t>Отчет о выполнении целевых показателей деятельности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874" w:rsidRDefault="00654874" w:rsidP="00F607B5">
            <w:pPr>
              <w:snapToGrid w:val="0"/>
            </w:pPr>
          </w:p>
          <w:p w:rsidR="00654874" w:rsidRDefault="00654874" w:rsidP="00654874">
            <w:pPr>
              <w:snapToGrid w:val="0"/>
              <w:jc w:val="center"/>
            </w:pPr>
            <w:r>
              <w:t>Месяц, квартал, год</w:t>
            </w:r>
          </w:p>
          <w:p w:rsidR="00654874" w:rsidRDefault="00654874" w:rsidP="00654874">
            <w:pPr>
              <w:snapToGrid w:val="0"/>
            </w:pPr>
          </w:p>
        </w:tc>
      </w:tr>
      <w:tr w:rsidR="00654874" w:rsidTr="00654874">
        <w:trPr>
          <w:trHeight w:val="70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54874" w:rsidRDefault="00654874" w:rsidP="00654874">
            <w:pPr>
              <w:snapToGrid w:val="0"/>
            </w:pPr>
            <w:r>
              <w:t>1.4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54874" w:rsidRDefault="00F607B5" w:rsidP="00654874">
            <w:r w:rsidRPr="00F607B5">
              <w:rPr>
                <w:b/>
              </w:rPr>
              <w:t>Инновационная деятельность</w:t>
            </w:r>
            <w:r>
              <w:t>:</w:t>
            </w:r>
          </w:p>
          <w:p w:rsidR="00F607B5" w:rsidRDefault="00F607B5" w:rsidP="00654874">
            <w:r>
              <w:t>- оформление библиотечных выставок, плакатов, рекламы библиотеки, библиографической продукции;</w:t>
            </w:r>
          </w:p>
          <w:p w:rsidR="00F607B5" w:rsidRDefault="00F607B5" w:rsidP="00654874">
            <w:r>
              <w:t>- эстетичность и комфортность библиотечного пространства;</w:t>
            </w:r>
          </w:p>
          <w:p w:rsidR="00F607B5" w:rsidRDefault="00F607B5" w:rsidP="00654874">
            <w:r>
              <w:t xml:space="preserve">- создание и ведение сайта, странички в социальных сетях, блога о </w:t>
            </w:r>
            <w:r>
              <w:lastRenderedPageBreak/>
              <w:t>деятельности учреждения;</w:t>
            </w:r>
          </w:p>
          <w:p w:rsidR="00F607B5" w:rsidRDefault="00F607B5" w:rsidP="00654874">
            <w:r>
              <w:t>- спектр платных услуг, оказываемых населению.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4874" w:rsidRPr="0006622F" w:rsidRDefault="00122947" w:rsidP="00654874">
            <w:pPr>
              <w:jc w:val="center"/>
              <w:rPr>
                <w:b/>
              </w:rPr>
            </w:pPr>
            <w:r w:rsidRPr="0006622F">
              <w:rPr>
                <w:b/>
              </w:rPr>
              <w:lastRenderedPageBreak/>
              <w:t>30</w:t>
            </w:r>
          </w:p>
          <w:p w:rsidR="00F607B5" w:rsidRDefault="00F607B5" w:rsidP="00654874">
            <w:pPr>
              <w:jc w:val="center"/>
            </w:pPr>
          </w:p>
          <w:p w:rsidR="00F607B5" w:rsidRDefault="00122947" w:rsidP="00654874">
            <w:pPr>
              <w:jc w:val="center"/>
            </w:pPr>
            <w:r>
              <w:t>6</w:t>
            </w:r>
          </w:p>
          <w:p w:rsidR="00F607B5" w:rsidRDefault="00F607B5" w:rsidP="00654874">
            <w:pPr>
              <w:jc w:val="center"/>
            </w:pPr>
          </w:p>
          <w:p w:rsidR="00F607B5" w:rsidRDefault="00F607B5" w:rsidP="00654874">
            <w:pPr>
              <w:jc w:val="center"/>
            </w:pPr>
          </w:p>
          <w:p w:rsidR="00F607B5" w:rsidRDefault="00F607B5" w:rsidP="00654874">
            <w:pPr>
              <w:jc w:val="center"/>
            </w:pPr>
          </w:p>
          <w:p w:rsidR="00F607B5" w:rsidRDefault="00F607B5" w:rsidP="00654874">
            <w:pPr>
              <w:jc w:val="center"/>
            </w:pPr>
          </w:p>
          <w:p w:rsidR="00F607B5" w:rsidRDefault="00F607B5" w:rsidP="00654874">
            <w:pPr>
              <w:jc w:val="center"/>
            </w:pPr>
          </w:p>
          <w:p w:rsidR="00F607B5" w:rsidRDefault="00122947" w:rsidP="00654874">
            <w:pPr>
              <w:jc w:val="center"/>
            </w:pPr>
            <w:r>
              <w:t>4</w:t>
            </w:r>
          </w:p>
          <w:p w:rsidR="00813BD6" w:rsidRDefault="00813BD6" w:rsidP="00654874">
            <w:pPr>
              <w:jc w:val="center"/>
            </w:pPr>
          </w:p>
          <w:p w:rsidR="00813BD6" w:rsidRDefault="00813BD6" w:rsidP="00654874">
            <w:pPr>
              <w:jc w:val="center"/>
            </w:pPr>
          </w:p>
          <w:p w:rsidR="00813BD6" w:rsidRDefault="00813BD6" w:rsidP="00654874">
            <w:pPr>
              <w:jc w:val="center"/>
            </w:pPr>
          </w:p>
          <w:p w:rsidR="00813BD6" w:rsidRDefault="00122947" w:rsidP="00654874">
            <w:pPr>
              <w:jc w:val="center"/>
            </w:pPr>
            <w:r>
              <w:t>10</w:t>
            </w:r>
          </w:p>
          <w:p w:rsidR="00813BD6" w:rsidRDefault="00813BD6" w:rsidP="00654874">
            <w:pPr>
              <w:jc w:val="center"/>
            </w:pPr>
          </w:p>
          <w:p w:rsidR="00813BD6" w:rsidRDefault="00813BD6" w:rsidP="00654874">
            <w:pPr>
              <w:jc w:val="center"/>
            </w:pPr>
          </w:p>
          <w:p w:rsidR="00813BD6" w:rsidRDefault="00813BD6" w:rsidP="00654874">
            <w:pPr>
              <w:jc w:val="center"/>
            </w:pPr>
          </w:p>
          <w:p w:rsidR="00813BD6" w:rsidRDefault="00122947" w:rsidP="00654874">
            <w:pPr>
              <w:jc w:val="center"/>
            </w:pPr>
            <w:r>
              <w:t>10</w:t>
            </w:r>
          </w:p>
          <w:p w:rsidR="00F607B5" w:rsidRDefault="00F607B5" w:rsidP="00654874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4874" w:rsidRDefault="00654874" w:rsidP="00654874">
            <w:pPr>
              <w:snapToGrid w:val="0"/>
              <w:jc w:val="center"/>
            </w:pPr>
            <w:r>
              <w:lastRenderedPageBreak/>
              <w:t>Отчет о выполнении целевых показателей деятельности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874" w:rsidRDefault="00654874" w:rsidP="00654874">
            <w:pPr>
              <w:snapToGrid w:val="0"/>
              <w:jc w:val="center"/>
            </w:pPr>
            <w:r>
              <w:t>Месяц, квартал, год</w:t>
            </w:r>
          </w:p>
          <w:p w:rsidR="00654874" w:rsidRDefault="00654874" w:rsidP="00654874">
            <w:pPr>
              <w:snapToGrid w:val="0"/>
              <w:jc w:val="center"/>
            </w:pPr>
          </w:p>
        </w:tc>
      </w:tr>
      <w:tr w:rsidR="00654874" w:rsidTr="00654874">
        <w:trPr>
          <w:trHeight w:val="70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54874" w:rsidRDefault="00654874" w:rsidP="00654874">
            <w:pPr>
              <w:snapToGrid w:val="0"/>
            </w:pPr>
            <w:r>
              <w:lastRenderedPageBreak/>
              <w:t>1.5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02121" w:rsidRDefault="00813BD6" w:rsidP="00654874">
            <w:r w:rsidRPr="00502121">
              <w:rPr>
                <w:b/>
              </w:rPr>
              <w:t>Освещение деятель</w:t>
            </w:r>
            <w:r w:rsidR="00502121" w:rsidRPr="00502121">
              <w:rPr>
                <w:b/>
              </w:rPr>
              <w:t>ности учреждения</w:t>
            </w:r>
            <w:r w:rsidR="00502121">
              <w:t>:</w:t>
            </w:r>
          </w:p>
          <w:p w:rsidR="00502121" w:rsidRDefault="00502121" w:rsidP="00654874">
            <w:r>
              <w:t>- публикации в СМИ, на сайте администрации, телерепортаж.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4874" w:rsidRDefault="00654874" w:rsidP="00654874">
            <w:pPr>
              <w:jc w:val="center"/>
            </w:pPr>
          </w:p>
          <w:p w:rsidR="00502121" w:rsidRDefault="00502121" w:rsidP="00654874">
            <w:pPr>
              <w:jc w:val="center"/>
            </w:pPr>
          </w:p>
          <w:p w:rsidR="00502121" w:rsidRPr="0006622F" w:rsidRDefault="00122947" w:rsidP="00654874">
            <w:pPr>
              <w:jc w:val="center"/>
              <w:rPr>
                <w:b/>
              </w:rPr>
            </w:pPr>
            <w:r w:rsidRPr="0006622F">
              <w:rPr>
                <w:b/>
              </w:rPr>
              <w:t>10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4874" w:rsidRDefault="00654874" w:rsidP="00654874">
            <w:pPr>
              <w:snapToGrid w:val="0"/>
              <w:jc w:val="center"/>
            </w:pPr>
            <w:r>
              <w:t>Отчет о выполнении целевых показателей деятельности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874" w:rsidRDefault="00654874" w:rsidP="00654874">
            <w:pPr>
              <w:snapToGrid w:val="0"/>
              <w:jc w:val="center"/>
            </w:pPr>
            <w:r>
              <w:t>Месяц, квартал, год</w:t>
            </w:r>
          </w:p>
          <w:p w:rsidR="00654874" w:rsidRDefault="00654874" w:rsidP="00654874">
            <w:pPr>
              <w:snapToGrid w:val="0"/>
              <w:jc w:val="center"/>
            </w:pPr>
          </w:p>
          <w:p w:rsidR="00654874" w:rsidRDefault="00654874" w:rsidP="00654874"/>
          <w:p w:rsidR="00654874" w:rsidRDefault="00654874" w:rsidP="00654874"/>
          <w:p w:rsidR="00654874" w:rsidRPr="00A35373" w:rsidRDefault="00654874" w:rsidP="00654874">
            <w:pPr>
              <w:jc w:val="center"/>
            </w:pPr>
          </w:p>
        </w:tc>
      </w:tr>
      <w:tr w:rsidR="00654874" w:rsidTr="00654874">
        <w:trPr>
          <w:trHeight w:val="70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54874" w:rsidRDefault="00654874" w:rsidP="00654874">
            <w:pPr>
              <w:snapToGrid w:val="0"/>
            </w:pPr>
            <w:r>
              <w:t>1.6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654874" w:rsidRDefault="00502121" w:rsidP="00654874">
            <w:r w:rsidRPr="00502121">
              <w:rPr>
                <w:b/>
              </w:rPr>
              <w:t>Профессиональная культура</w:t>
            </w:r>
            <w:r>
              <w:t>:</w:t>
            </w:r>
          </w:p>
          <w:p w:rsidR="00502121" w:rsidRDefault="00502121" w:rsidP="00654874">
            <w:r>
              <w:t>- отсутствие обоснованных обращений (жалоб) потребителей на качество предоставления услуг (факт) и отсутствие замечаний со стороны администрации;</w:t>
            </w:r>
          </w:p>
          <w:p w:rsidR="00502121" w:rsidRDefault="00502121" w:rsidP="00654874">
            <w:r>
              <w:t>- своевременная сдача отчетов, документации;</w:t>
            </w:r>
          </w:p>
          <w:p w:rsidR="00502121" w:rsidRDefault="00502121" w:rsidP="00654874">
            <w:r>
              <w:t>- соблюдение трудовой дисциплины.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4874" w:rsidRPr="0006622F" w:rsidRDefault="00654874" w:rsidP="00654874">
            <w:pPr>
              <w:jc w:val="center"/>
              <w:rPr>
                <w:b/>
              </w:rPr>
            </w:pPr>
            <w:r w:rsidRPr="0006622F">
              <w:rPr>
                <w:b/>
              </w:rPr>
              <w:t>5</w:t>
            </w:r>
          </w:p>
          <w:p w:rsidR="00A82969" w:rsidRDefault="00A82969" w:rsidP="00654874">
            <w:pPr>
              <w:jc w:val="center"/>
            </w:pPr>
          </w:p>
          <w:p w:rsidR="00A82969" w:rsidRDefault="00A82969" w:rsidP="00654874">
            <w:pPr>
              <w:jc w:val="center"/>
            </w:pPr>
          </w:p>
          <w:p w:rsidR="00A82969" w:rsidRDefault="00A82969" w:rsidP="00654874">
            <w:pPr>
              <w:jc w:val="center"/>
            </w:pPr>
            <w:r>
              <w:t>2</w:t>
            </w:r>
          </w:p>
          <w:p w:rsidR="00A82969" w:rsidRDefault="00A82969" w:rsidP="00654874">
            <w:pPr>
              <w:jc w:val="center"/>
            </w:pPr>
          </w:p>
          <w:p w:rsidR="00A82969" w:rsidRDefault="00A82969" w:rsidP="00654874">
            <w:pPr>
              <w:jc w:val="center"/>
            </w:pPr>
          </w:p>
          <w:p w:rsidR="00A82969" w:rsidRDefault="00A82969" w:rsidP="00654874">
            <w:pPr>
              <w:jc w:val="center"/>
            </w:pPr>
          </w:p>
          <w:p w:rsidR="00A82969" w:rsidRDefault="00A82969" w:rsidP="00654874">
            <w:pPr>
              <w:jc w:val="center"/>
            </w:pPr>
          </w:p>
          <w:p w:rsidR="00A82969" w:rsidRDefault="00A82969" w:rsidP="00654874">
            <w:pPr>
              <w:jc w:val="center"/>
            </w:pPr>
          </w:p>
          <w:p w:rsidR="00A82969" w:rsidRDefault="00A82969" w:rsidP="00654874">
            <w:pPr>
              <w:jc w:val="center"/>
            </w:pPr>
            <w:r>
              <w:t>2</w:t>
            </w:r>
          </w:p>
          <w:p w:rsidR="00A82969" w:rsidRDefault="00A82969" w:rsidP="00654874">
            <w:pPr>
              <w:jc w:val="center"/>
            </w:pPr>
          </w:p>
          <w:p w:rsidR="00A82969" w:rsidRDefault="00A82969" w:rsidP="00654874">
            <w:pPr>
              <w:jc w:val="center"/>
            </w:pPr>
          </w:p>
          <w:p w:rsidR="00A82969" w:rsidRDefault="00A82969" w:rsidP="00654874">
            <w:pPr>
              <w:jc w:val="center"/>
            </w:pPr>
            <w: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4874" w:rsidRDefault="00654874" w:rsidP="00654874">
            <w:pPr>
              <w:snapToGrid w:val="0"/>
              <w:jc w:val="center"/>
            </w:pPr>
            <w:r>
              <w:t>Отчет о выполнении целевых показателей деятельности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4874" w:rsidRDefault="00654874" w:rsidP="00654874">
            <w:pPr>
              <w:snapToGrid w:val="0"/>
              <w:jc w:val="center"/>
            </w:pPr>
            <w:r>
              <w:t>Месяц, квартал, год</w:t>
            </w:r>
          </w:p>
          <w:p w:rsidR="00654874" w:rsidRDefault="00654874" w:rsidP="00654874">
            <w:pPr>
              <w:snapToGrid w:val="0"/>
              <w:jc w:val="center"/>
            </w:pPr>
          </w:p>
          <w:p w:rsidR="00654874" w:rsidRDefault="00654874" w:rsidP="00654874"/>
          <w:p w:rsidR="00654874" w:rsidRDefault="00654874" w:rsidP="00654874"/>
          <w:p w:rsidR="00654874" w:rsidRPr="00A35373" w:rsidRDefault="00654874" w:rsidP="00654874">
            <w:pPr>
              <w:jc w:val="center"/>
            </w:pPr>
          </w:p>
        </w:tc>
      </w:tr>
      <w:tr w:rsidR="00502121" w:rsidTr="00090357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2121" w:rsidRDefault="00502121" w:rsidP="00090357">
            <w:pPr>
              <w:snapToGrid w:val="0"/>
            </w:pPr>
          </w:p>
        </w:tc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121" w:rsidRDefault="00502121" w:rsidP="00090357">
            <w:pPr>
              <w:snapToGrid w:val="0"/>
            </w:pPr>
            <w:r w:rsidRPr="0018133C">
              <w:rPr>
                <w:color w:val="000000" w:themeColor="text1"/>
              </w:rPr>
              <w:t>Всего по показателям</w:t>
            </w:r>
            <w:r w:rsidR="00122947">
              <w:rPr>
                <w:color w:val="000000" w:themeColor="text1"/>
              </w:rPr>
              <w:t xml:space="preserve">                  5-17</w:t>
            </w:r>
            <w:r w:rsidRPr="0018133C">
              <w:rPr>
                <w:color w:val="000000" w:themeColor="text1"/>
              </w:rPr>
              <w:t>0</w:t>
            </w:r>
          </w:p>
        </w:tc>
      </w:tr>
      <w:tr w:rsidR="00522822" w:rsidRPr="003C5A96" w:rsidTr="00522822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2822" w:rsidRPr="00522822" w:rsidRDefault="00522822" w:rsidP="00090357">
            <w:pPr>
              <w:snapToGrid w:val="0"/>
              <w:rPr>
                <w:b/>
              </w:rPr>
            </w:pPr>
            <w:r w:rsidRPr="00522822">
              <w:rPr>
                <w:b/>
              </w:rPr>
              <w:t>2.</w:t>
            </w:r>
          </w:p>
        </w:tc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822" w:rsidRPr="00522822" w:rsidRDefault="00A82969" w:rsidP="00522822">
            <w:pPr>
              <w:snapToGrid w:val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У</w:t>
            </w:r>
            <w:r w:rsidR="00522822">
              <w:rPr>
                <w:b/>
                <w:color w:val="000000" w:themeColor="text1"/>
              </w:rPr>
              <w:t>борщик служебных помещений</w:t>
            </w:r>
          </w:p>
        </w:tc>
      </w:tr>
      <w:tr w:rsidR="00522822" w:rsidTr="00090357">
        <w:trPr>
          <w:trHeight w:val="1841"/>
        </w:trPr>
        <w:tc>
          <w:tcPr>
            <w:tcW w:w="7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522822" w:rsidRDefault="00522822" w:rsidP="00090357">
            <w:pPr>
              <w:snapToGrid w:val="0"/>
            </w:pPr>
            <w:r>
              <w:t>2.1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522822" w:rsidRDefault="00522822" w:rsidP="00090357">
            <w:pPr>
              <w:snapToGrid w:val="0"/>
            </w:pPr>
            <w:r>
              <w:t>Своевременное реагирование на возникающие чрезвычайные ситуации и положительная оценка санитарного состояния учреждения (факт)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2822" w:rsidRDefault="00522822" w:rsidP="00090357">
            <w:pPr>
              <w:jc w:val="center"/>
            </w:pPr>
            <w:r>
              <w:t>50</w:t>
            </w:r>
          </w:p>
          <w:p w:rsidR="00522822" w:rsidRDefault="00522822" w:rsidP="00090357">
            <w:pPr>
              <w:jc w:val="center"/>
            </w:pPr>
          </w:p>
          <w:p w:rsidR="00522822" w:rsidRDefault="00522822" w:rsidP="00090357"/>
          <w:p w:rsidR="00522822" w:rsidRDefault="00522822" w:rsidP="00090357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2822" w:rsidRDefault="00522822" w:rsidP="00090357">
            <w:pPr>
              <w:snapToGrid w:val="0"/>
              <w:jc w:val="center"/>
            </w:pPr>
            <w:r>
              <w:t>Отчет о выполнении целевых показателей деятельности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822" w:rsidRDefault="00522822" w:rsidP="00090357">
            <w:pPr>
              <w:snapToGrid w:val="0"/>
              <w:jc w:val="center"/>
            </w:pPr>
            <w:r>
              <w:t>М</w:t>
            </w:r>
            <w:r w:rsidRPr="00985233">
              <w:t xml:space="preserve">есяц, квартал, </w:t>
            </w:r>
            <w:r>
              <w:t>год</w:t>
            </w:r>
          </w:p>
        </w:tc>
      </w:tr>
      <w:tr w:rsidR="00522822" w:rsidTr="00090357">
        <w:trPr>
          <w:trHeight w:val="27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2822" w:rsidRDefault="00522822" w:rsidP="00090357">
            <w:pPr>
              <w:snapToGrid w:val="0"/>
            </w:pPr>
            <w:r>
              <w:t>2.2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2822" w:rsidRDefault="00522822" w:rsidP="00090357">
            <w:pPr>
              <w:snapToGrid w:val="0"/>
            </w:pPr>
            <w:r>
              <w:t>Проявление инициативы на выполнение работ, не входящих в круг функциональных обязанностей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2822" w:rsidRDefault="00522822" w:rsidP="00090357">
            <w:pPr>
              <w:jc w:val="center"/>
            </w:pPr>
            <w:r>
              <w:t>20</w:t>
            </w:r>
          </w:p>
          <w:p w:rsidR="00522822" w:rsidRDefault="00522822" w:rsidP="00090357">
            <w:pPr>
              <w:jc w:val="center"/>
            </w:pPr>
          </w:p>
          <w:p w:rsidR="00522822" w:rsidRDefault="00522822" w:rsidP="00090357"/>
          <w:p w:rsidR="00522822" w:rsidRDefault="00522822" w:rsidP="00090357"/>
          <w:p w:rsidR="00522822" w:rsidRDefault="00522822" w:rsidP="00090357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22822" w:rsidRDefault="00522822" w:rsidP="00090357">
            <w:pPr>
              <w:snapToGrid w:val="0"/>
              <w:jc w:val="center"/>
            </w:pPr>
            <w:r>
              <w:t>Отчет о выполнении целевых показателей деятельности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822" w:rsidRDefault="00522822" w:rsidP="00090357">
            <w:pPr>
              <w:snapToGrid w:val="0"/>
              <w:jc w:val="center"/>
            </w:pPr>
            <w:r>
              <w:t>М</w:t>
            </w:r>
            <w:r w:rsidRPr="00985233">
              <w:t>есяц, квартал, год</w:t>
            </w:r>
          </w:p>
        </w:tc>
      </w:tr>
      <w:tr w:rsidR="00522822" w:rsidTr="00090357">
        <w:trPr>
          <w:trHeight w:val="2300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2822" w:rsidRDefault="00522822" w:rsidP="00090357">
            <w:pPr>
              <w:snapToGrid w:val="0"/>
            </w:pPr>
            <w:r>
              <w:t>2.3</w:t>
            </w:r>
          </w:p>
          <w:p w:rsidR="001C49CE" w:rsidRDefault="001C49CE" w:rsidP="00090357">
            <w:pPr>
              <w:snapToGrid w:val="0"/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2822" w:rsidRDefault="00522822" w:rsidP="00A82969">
            <w:pPr>
              <w:snapToGrid w:val="0"/>
            </w:pPr>
            <w:r>
              <w:t>Наличи</w:t>
            </w:r>
            <w:r w:rsidR="00A82969">
              <w:t>е закрепленного инвентаря (факт)</w:t>
            </w:r>
          </w:p>
          <w:p w:rsidR="00122947" w:rsidRPr="00A82969" w:rsidRDefault="00122947" w:rsidP="00A82969">
            <w:pPr>
              <w:snapToGrid w:val="0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2822" w:rsidRDefault="00522822" w:rsidP="00090357">
            <w:pPr>
              <w:jc w:val="center"/>
            </w:pPr>
            <w:r>
              <w:t>10</w:t>
            </w:r>
          </w:p>
          <w:p w:rsidR="00122947" w:rsidRDefault="00122947" w:rsidP="00090357">
            <w:pPr>
              <w:jc w:val="center"/>
            </w:pPr>
          </w:p>
          <w:p w:rsidR="00522822" w:rsidRDefault="00522822" w:rsidP="00122947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2822" w:rsidRDefault="00522822" w:rsidP="00090357">
            <w:pPr>
              <w:snapToGrid w:val="0"/>
              <w:jc w:val="center"/>
            </w:pPr>
            <w:r w:rsidRPr="001F07B6">
              <w:t>Отчет о выполнении целевых показателей деятельности Учреждения</w:t>
            </w:r>
          </w:p>
          <w:p w:rsidR="00122947" w:rsidRDefault="00122947" w:rsidP="00122947">
            <w:pPr>
              <w:snapToGrid w:val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822" w:rsidRDefault="00522822" w:rsidP="00090357">
            <w:pPr>
              <w:snapToGrid w:val="0"/>
            </w:pPr>
            <w:r>
              <w:t>М</w:t>
            </w:r>
            <w:r w:rsidRPr="00985233">
              <w:t>есяц, квартал, год</w:t>
            </w:r>
          </w:p>
          <w:p w:rsidR="00122947" w:rsidRDefault="00122947" w:rsidP="00090357">
            <w:pPr>
              <w:snapToGrid w:val="0"/>
            </w:pPr>
          </w:p>
          <w:p w:rsidR="00122947" w:rsidRDefault="00122947" w:rsidP="00090357">
            <w:pPr>
              <w:snapToGrid w:val="0"/>
            </w:pPr>
          </w:p>
          <w:p w:rsidR="00122947" w:rsidRDefault="00122947" w:rsidP="00090357">
            <w:pPr>
              <w:snapToGrid w:val="0"/>
            </w:pPr>
          </w:p>
          <w:p w:rsidR="00122947" w:rsidRDefault="00122947" w:rsidP="00090357">
            <w:pPr>
              <w:snapToGrid w:val="0"/>
            </w:pPr>
          </w:p>
        </w:tc>
      </w:tr>
      <w:tr w:rsidR="00522822" w:rsidTr="00090357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2822" w:rsidRDefault="00522822" w:rsidP="00090357">
            <w:pPr>
              <w:snapToGrid w:val="0"/>
            </w:pPr>
            <w:r>
              <w:t>2.4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2822" w:rsidRDefault="00522822" w:rsidP="00090357">
            <w:pPr>
              <w:snapToGrid w:val="0"/>
            </w:pPr>
            <w:r>
              <w:t>Отсутствие замечаний по несоблюдению техники безопасности, противопожарной и пожарной безопасности, электробезопасности (факт)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2822" w:rsidRDefault="00522822" w:rsidP="00090357">
            <w:pPr>
              <w:jc w:val="center"/>
            </w:pPr>
            <w:r>
              <w:t>10</w:t>
            </w:r>
          </w:p>
          <w:p w:rsidR="00522822" w:rsidRDefault="00522822" w:rsidP="00090357">
            <w:pPr>
              <w:jc w:val="center"/>
            </w:pPr>
          </w:p>
          <w:p w:rsidR="00522822" w:rsidRDefault="00522822" w:rsidP="00090357">
            <w:pPr>
              <w:jc w:val="center"/>
            </w:pPr>
          </w:p>
          <w:p w:rsidR="00522822" w:rsidRDefault="00522822" w:rsidP="00090357"/>
          <w:p w:rsidR="00522822" w:rsidRDefault="00522822" w:rsidP="00090357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2822" w:rsidRDefault="00522822" w:rsidP="00090357">
            <w:pPr>
              <w:snapToGrid w:val="0"/>
              <w:jc w:val="center"/>
            </w:pPr>
            <w:r w:rsidRPr="009F5833">
              <w:t>Отчет о выполнении целевых показателей деятельности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822" w:rsidRDefault="00522822" w:rsidP="00090357">
            <w:pPr>
              <w:snapToGrid w:val="0"/>
              <w:jc w:val="center"/>
            </w:pPr>
            <w:r>
              <w:t>М</w:t>
            </w:r>
            <w:r w:rsidRPr="009F5833">
              <w:t>есяц, квартал, год</w:t>
            </w:r>
          </w:p>
        </w:tc>
      </w:tr>
      <w:tr w:rsidR="00522822" w:rsidTr="00090357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2822" w:rsidRDefault="00522822" w:rsidP="00090357">
            <w:pPr>
              <w:snapToGrid w:val="0"/>
            </w:pPr>
            <w:r>
              <w:lastRenderedPageBreak/>
              <w:t>2.5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2822" w:rsidRDefault="00522822" w:rsidP="00090357">
            <w:pPr>
              <w:snapToGrid w:val="0"/>
            </w:pPr>
            <w:r>
              <w:t xml:space="preserve">Отсутствие претензий со стороны руководителя к исполнению должностных обязанностей (факт)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2822" w:rsidRDefault="00522822" w:rsidP="00A82969">
            <w:pPr>
              <w:jc w:val="center"/>
            </w:pPr>
            <w:r>
              <w:t>10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2822" w:rsidRDefault="00522822" w:rsidP="00090357">
            <w:pPr>
              <w:snapToGrid w:val="0"/>
              <w:jc w:val="center"/>
            </w:pPr>
            <w:r w:rsidRPr="009F5833">
              <w:t>Отчет о выполнении целевых показателей деятельности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822" w:rsidRDefault="00522822" w:rsidP="00090357">
            <w:pPr>
              <w:snapToGrid w:val="0"/>
              <w:jc w:val="center"/>
            </w:pPr>
            <w:r>
              <w:t>М</w:t>
            </w:r>
            <w:r w:rsidRPr="009F5833">
              <w:t>есяц, квартал, год</w:t>
            </w:r>
          </w:p>
          <w:p w:rsidR="00522822" w:rsidRDefault="00522822" w:rsidP="00A82969">
            <w:pPr>
              <w:snapToGrid w:val="0"/>
            </w:pPr>
          </w:p>
          <w:p w:rsidR="00522822" w:rsidRDefault="00522822" w:rsidP="00090357">
            <w:pPr>
              <w:snapToGrid w:val="0"/>
              <w:jc w:val="center"/>
            </w:pPr>
          </w:p>
        </w:tc>
      </w:tr>
      <w:tr w:rsidR="00522822" w:rsidTr="00090357">
        <w:trPr>
          <w:trHeight w:val="413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2822" w:rsidRDefault="00522822" w:rsidP="00090357">
            <w:pPr>
              <w:snapToGrid w:val="0"/>
            </w:pPr>
          </w:p>
        </w:tc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822" w:rsidRDefault="00522822" w:rsidP="00090357">
            <w:pPr>
              <w:snapToGrid w:val="0"/>
            </w:pPr>
            <w:r w:rsidRPr="0018133C">
              <w:rPr>
                <w:color w:val="000000" w:themeColor="text1"/>
              </w:rPr>
              <w:t>Всего по показателям</w:t>
            </w:r>
            <w:r w:rsidR="001C49CE">
              <w:rPr>
                <w:color w:val="000000" w:themeColor="text1"/>
              </w:rPr>
              <w:t xml:space="preserve">                    </w:t>
            </w:r>
            <w:r w:rsidRPr="0018133C">
              <w:rPr>
                <w:color w:val="000000" w:themeColor="text1"/>
              </w:rPr>
              <w:t>5-100</w:t>
            </w:r>
          </w:p>
        </w:tc>
      </w:tr>
    </w:tbl>
    <w:p w:rsidR="00E229E2" w:rsidRPr="003C5A96" w:rsidRDefault="00E229E2" w:rsidP="00E229E2">
      <w:pPr>
        <w:jc w:val="center"/>
        <w:rPr>
          <w:b/>
          <w:sz w:val="28"/>
          <w:szCs w:val="28"/>
        </w:rPr>
      </w:pPr>
    </w:p>
    <w:p w:rsidR="00BF6E27" w:rsidRDefault="00BF6E27" w:rsidP="00ED6BBB">
      <w:pPr>
        <w:jc w:val="center"/>
        <w:rPr>
          <w:b/>
          <w:sz w:val="28"/>
          <w:szCs w:val="28"/>
        </w:rPr>
      </w:pPr>
    </w:p>
    <w:p w:rsidR="00ED6BBB" w:rsidRDefault="00ED6BBB" w:rsidP="005C38C6">
      <w:pPr>
        <w:jc w:val="both"/>
        <w:rPr>
          <w:sz w:val="28"/>
          <w:szCs w:val="28"/>
        </w:rPr>
      </w:pPr>
    </w:p>
    <w:p w:rsidR="00ED6BBB" w:rsidRDefault="00ED6BBB" w:rsidP="005C38C6">
      <w:pPr>
        <w:jc w:val="both"/>
        <w:rPr>
          <w:sz w:val="28"/>
          <w:szCs w:val="28"/>
        </w:rPr>
      </w:pPr>
    </w:p>
    <w:p w:rsidR="004F68EE" w:rsidRDefault="0006622F" w:rsidP="005C38C6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</w:t>
      </w:r>
    </w:p>
    <w:p w:rsidR="0006622F" w:rsidRDefault="0006622F" w:rsidP="005C38C6">
      <w:pPr>
        <w:jc w:val="both"/>
        <w:rPr>
          <w:sz w:val="28"/>
          <w:szCs w:val="28"/>
        </w:rPr>
      </w:pPr>
      <w:r>
        <w:rPr>
          <w:sz w:val="28"/>
          <w:szCs w:val="28"/>
        </w:rPr>
        <w:t>финансовой службы администрации</w:t>
      </w:r>
    </w:p>
    <w:p w:rsidR="005C38C6" w:rsidRDefault="005C38C6" w:rsidP="005C38C6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Парковского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E2222C" w:rsidRPr="00522822" w:rsidRDefault="005C38C6" w:rsidP="005228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Тихорецкого района                                                         </w:t>
      </w:r>
      <w:r w:rsidR="0006622F">
        <w:rPr>
          <w:sz w:val="28"/>
          <w:szCs w:val="28"/>
        </w:rPr>
        <w:t xml:space="preserve">             </w:t>
      </w:r>
      <w:bookmarkStart w:id="0" w:name="_GoBack"/>
      <w:bookmarkEnd w:id="0"/>
      <w:proofErr w:type="spellStart"/>
      <w:r w:rsidR="0006622F">
        <w:rPr>
          <w:sz w:val="28"/>
          <w:szCs w:val="28"/>
        </w:rPr>
        <w:t>А.Д.Романченко</w:t>
      </w:r>
      <w:proofErr w:type="spellEnd"/>
    </w:p>
    <w:sectPr w:rsidR="00E2222C" w:rsidRPr="00522822" w:rsidSect="0006622F">
      <w:headerReference w:type="default" r:id="rId7"/>
      <w:pgSz w:w="11906" w:h="16838"/>
      <w:pgMar w:top="709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DF9" w:rsidRDefault="00997DF9" w:rsidP="00B77AF2">
      <w:r>
        <w:separator/>
      </w:r>
    </w:p>
  </w:endnote>
  <w:endnote w:type="continuationSeparator" w:id="0">
    <w:p w:rsidR="00997DF9" w:rsidRDefault="00997DF9" w:rsidP="00B77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DF9" w:rsidRDefault="00997DF9" w:rsidP="00B77AF2">
      <w:r>
        <w:separator/>
      </w:r>
    </w:p>
  </w:footnote>
  <w:footnote w:type="continuationSeparator" w:id="0">
    <w:p w:rsidR="00997DF9" w:rsidRDefault="00997DF9" w:rsidP="00B77A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5123153"/>
    </w:sdtPr>
    <w:sdtEndPr/>
    <w:sdtContent>
      <w:p w:rsidR="00E02434" w:rsidRDefault="00E0243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622F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E02434" w:rsidRDefault="00E0243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247A"/>
    <w:rsid w:val="0000480E"/>
    <w:rsid w:val="00031DE2"/>
    <w:rsid w:val="00040DF8"/>
    <w:rsid w:val="0006622F"/>
    <w:rsid w:val="00080691"/>
    <w:rsid w:val="00090357"/>
    <w:rsid w:val="000B1810"/>
    <w:rsid w:val="000E20E5"/>
    <w:rsid w:val="000E6852"/>
    <w:rsid w:val="00116C75"/>
    <w:rsid w:val="00122947"/>
    <w:rsid w:val="0013634D"/>
    <w:rsid w:val="00155907"/>
    <w:rsid w:val="00175774"/>
    <w:rsid w:val="0018133C"/>
    <w:rsid w:val="00182E09"/>
    <w:rsid w:val="001C1F7C"/>
    <w:rsid w:val="001C49CE"/>
    <w:rsid w:val="001F07B6"/>
    <w:rsid w:val="00207856"/>
    <w:rsid w:val="002312CD"/>
    <w:rsid w:val="0023643A"/>
    <w:rsid w:val="002479A8"/>
    <w:rsid w:val="002507C3"/>
    <w:rsid w:val="0027518C"/>
    <w:rsid w:val="00297BAD"/>
    <w:rsid w:val="002E37E4"/>
    <w:rsid w:val="00352294"/>
    <w:rsid w:val="00387CD2"/>
    <w:rsid w:val="003913BB"/>
    <w:rsid w:val="003C5A96"/>
    <w:rsid w:val="003D51FC"/>
    <w:rsid w:val="00434982"/>
    <w:rsid w:val="00454242"/>
    <w:rsid w:val="004563AD"/>
    <w:rsid w:val="0045664A"/>
    <w:rsid w:val="00464CAD"/>
    <w:rsid w:val="00471EF8"/>
    <w:rsid w:val="004766E5"/>
    <w:rsid w:val="0049205C"/>
    <w:rsid w:val="004960B9"/>
    <w:rsid w:val="004A2182"/>
    <w:rsid w:val="004A56F9"/>
    <w:rsid w:val="004F45B0"/>
    <w:rsid w:val="004F68EE"/>
    <w:rsid w:val="00502121"/>
    <w:rsid w:val="0050572E"/>
    <w:rsid w:val="00521F35"/>
    <w:rsid w:val="00522822"/>
    <w:rsid w:val="00555EBD"/>
    <w:rsid w:val="005769B2"/>
    <w:rsid w:val="00585816"/>
    <w:rsid w:val="0058784F"/>
    <w:rsid w:val="005905B8"/>
    <w:rsid w:val="005C38C6"/>
    <w:rsid w:val="005E5E8B"/>
    <w:rsid w:val="005E6723"/>
    <w:rsid w:val="00625654"/>
    <w:rsid w:val="00654874"/>
    <w:rsid w:val="00656FA2"/>
    <w:rsid w:val="00663926"/>
    <w:rsid w:val="00677E75"/>
    <w:rsid w:val="00684DA1"/>
    <w:rsid w:val="006B61D3"/>
    <w:rsid w:val="006D2556"/>
    <w:rsid w:val="006D342F"/>
    <w:rsid w:val="006E31BD"/>
    <w:rsid w:val="00710B20"/>
    <w:rsid w:val="0073063A"/>
    <w:rsid w:val="00742BAA"/>
    <w:rsid w:val="007B0679"/>
    <w:rsid w:val="007B2CD4"/>
    <w:rsid w:val="007D3E85"/>
    <w:rsid w:val="007E6C00"/>
    <w:rsid w:val="007F22C4"/>
    <w:rsid w:val="007F3F0C"/>
    <w:rsid w:val="00800B09"/>
    <w:rsid w:val="00813BD6"/>
    <w:rsid w:val="008419B6"/>
    <w:rsid w:val="00843F70"/>
    <w:rsid w:val="008E251D"/>
    <w:rsid w:val="008E3904"/>
    <w:rsid w:val="008E5B87"/>
    <w:rsid w:val="00954025"/>
    <w:rsid w:val="00954C5C"/>
    <w:rsid w:val="0098211F"/>
    <w:rsid w:val="00985233"/>
    <w:rsid w:val="00997DF9"/>
    <w:rsid w:val="009B0C93"/>
    <w:rsid w:val="009F5833"/>
    <w:rsid w:val="009F6519"/>
    <w:rsid w:val="00A01C1C"/>
    <w:rsid w:val="00A12E95"/>
    <w:rsid w:val="00A16E0E"/>
    <w:rsid w:val="00A23FA6"/>
    <w:rsid w:val="00A32935"/>
    <w:rsid w:val="00A35373"/>
    <w:rsid w:val="00A82969"/>
    <w:rsid w:val="00AA3CE6"/>
    <w:rsid w:val="00AD42B7"/>
    <w:rsid w:val="00AF3733"/>
    <w:rsid w:val="00AF7DB6"/>
    <w:rsid w:val="00B260BC"/>
    <w:rsid w:val="00B77AF2"/>
    <w:rsid w:val="00BE4BDB"/>
    <w:rsid w:val="00BF4808"/>
    <w:rsid w:val="00BF6E27"/>
    <w:rsid w:val="00C25237"/>
    <w:rsid w:val="00C37FFA"/>
    <w:rsid w:val="00C7768E"/>
    <w:rsid w:val="00C838ED"/>
    <w:rsid w:val="00C97D0B"/>
    <w:rsid w:val="00CA3B8D"/>
    <w:rsid w:val="00CC79F1"/>
    <w:rsid w:val="00D04503"/>
    <w:rsid w:val="00D3487A"/>
    <w:rsid w:val="00D35BF7"/>
    <w:rsid w:val="00D4338A"/>
    <w:rsid w:val="00D525D1"/>
    <w:rsid w:val="00D808BC"/>
    <w:rsid w:val="00DB3656"/>
    <w:rsid w:val="00DF628B"/>
    <w:rsid w:val="00E02434"/>
    <w:rsid w:val="00E2222C"/>
    <w:rsid w:val="00E229E2"/>
    <w:rsid w:val="00E32F8E"/>
    <w:rsid w:val="00E3774F"/>
    <w:rsid w:val="00E4282C"/>
    <w:rsid w:val="00E56CB4"/>
    <w:rsid w:val="00E849BD"/>
    <w:rsid w:val="00E86063"/>
    <w:rsid w:val="00E952E8"/>
    <w:rsid w:val="00E95569"/>
    <w:rsid w:val="00EA1F8F"/>
    <w:rsid w:val="00EC5260"/>
    <w:rsid w:val="00ED10AB"/>
    <w:rsid w:val="00ED2F45"/>
    <w:rsid w:val="00ED6BBB"/>
    <w:rsid w:val="00EE0F3E"/>
    <w:rsid w:val="00F2247A"/>
    <w:rsid w:val="00F332BB"/>
    <w:rsid w:val="00F34E07"/>
    <w:rsid w:val="00F56BCD"/>
    <w:rsid w:val="00F607B5"/>
    <w:rsid w:val="00F665B5"/>
    <w:rsid w:val="00FA74D4"/>
    <w:rsid w:val="00FC2C20"/>
    <w:rsid w:val="00FE44EB"/>
    <w:rsid w:val="00FE5043"/>
    <w:rsid w:val="00FE51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8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A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77A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77A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77A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77A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77AF2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E56C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3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4903</TotalTime>
  <Pages>1</Pages>
  <Words>3584</Words>
  <Characters>20435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Администратция</dc:creator>
  <cp:keywords/>
  <dc:description/>
  <cp:lastModifiedBy>Анна</cp:lastModifiedBy>
  <cp:revision>75</cp:revision>
  <cp:lastPrinted>2018-08-10T11:49:00Z</cp:lastPrinted>
  <dcterms:created xsi:type="dcterms:W3CDTF">2015-11-05T05:35:00Z</dcterms:created>
  <dcterms:modified xsi:type="dcterms:W3CDTF">2018-08-13T12:20:00Z</dcterms:modified>
</cp:coreProperties>
</file>